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bookmarkEnd w:id="0"/>
    <w:p w14:paraId="2323C961" w14:textId="0520C764" w:rsidR="00C2517F" w:rsidRDefault="00467671" w:rsidP="00C2517F">
      <w:pPr>
        <w:spacing w:line="276" w:lineRule="auto"/>
        <w:rPr>
          <w:rFonts w:ascii="Arial Narrow" w:hAnsi="Arial Narrow" w:cstheme="majorHAnsi"/>
          <w:b/>
          <w:bCs/>
          <w:sz w:val="32"/>
          <w:szCs w:val="32"/>
        </w:rPr>
      </w:pPr>
      <w:r w:rsidRPr="00467671">
        <w:rPr>
          <w:rFonts w:ascii="Arial Narrow" w:hAnsi="Arial Narrow" w:cs="Arial"/>
          <w:b/>
          <w:noProof/>
          <w:sz w:val="40"/>
          <w:szCs w:val="40"/>
          <w:lang w:eastAsia="en-GB"/>
        </w:rPr>
        <mc:AlternateContent>
          <mc:Choice Requires="wps">
            <w:drawing>
              <wp:anchor distT="45720" distB="45720" distL="114300" distR="114300" simplePos="0" relativeHeight="251661312" behindDoc="0" locked="0" layoutInCell="1" allowOverlap="1" wp14:anchorId="522CDDEF" wp14:editId="155CF431">
                <wp:simplePos x="0" y="0"/>
                <wp:positionH relativeFrom="column">
                  <wp:posOffset>-183515</wp:posOffset>
                </wp:positionH>
                <wp:positionV relativeFrom="paragraph">
                  <wp:posOffset>133350</wp:posOffset>
                </wp:positionV>
                <wp:extent cx="4834890" cy="810260"/>
                <wp:effectExtent l="0" t="0" r="381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890" cy="810260"/>
                        </a:xfrm>
                        <a:prstGeom prst="rect">
                          <a:avLst/>
                        </a:prstGeom>
                        <a:solidFill>
                          <a:srgbClr val="FFFFFF"/>
                        </a:solidFill>
                        <a:ln w="9525">
                          <a:noFill/>
                          <a:miter lim="800000"/>
                          <a:headEnd/>
                          <a:tailEnd/>
                        </a:ln>
                      </wps:spPr>
                      <wps:txbx>
                        <w:txbxContent>
                          <w:p w14:paraId="748D4905" w14:textId="632B469B" w:rsidR="00467671" w:rsidRPr="006D6235" w:rsidRDefault="00467671" w:rsidP="00467671">
                            <w:pPr>
                              <w:shd w:val="clear" w:color="auto" w:fill="FFFFFF"/>
                              <w:spacing w:line="240" w:lineRule="auto"/>
                              <w:jc w:val="center"/>
                              <w:rPr>
                                <w:rFonts w:ascii="Arial Narrow" w:hAnsi="Arial Narrow" w:cs="Arial"/>
                                <w:b/>
                                <w:sz w:val="40"/>
                                <w:szCs w:val="40"/>
                              </w:rPr>
                            </w:pPr>
                            <w:r w:rsidRPr="006D6235">
                              <w:rPr>
                                <w:rFonts w:ascii="Arial Narrow" w:hAnsi="Arial Narrow" w:cs="Arial"/>
                                <w:b/>
                                <w:sz w:val="40"/>
                                <w:szCs w:val="40"/>
                              </w:rPr>
                              <w:t>Wellbeing support from</w:t>
                            </w:r>
                            <w:r>
                              <w:rPr>
                                <w:rFonts w:ascii="Arial Narrow" w:hAnsi="Arial Narrow" w:cs="Arial"/>
                                <w:b/>
                                <w:sz w:val="40"/>
                                <w:szCs w:val="40"/>
                              </w:rPr>
                              <w:t xml:space="preserve"> </w:t>
                            </w:r>
                            <w:r w:rsidRPr="006D6235">
                              <w:rPr>
                                <w:rFonts w:ascii="Arial Narrow" w:hAnsi="Arial Narrow" w:cs="Arial"/>
                                <w:b/>
                                <w:sz w:val="40"/>
                                <w:szCs w:val="40"/>
                              </w:rPr>
                              <w:t xml:space="preserve">Bridgend Educational Psychology Service for </w:t>
                            </w:r>
                            <w:r>
                              <w:rPr>
                                <w:rFonts w:ascii="Arial Narrow" w:hAnsi="Arial Narrow" w:cs="Arial"/>
                                <w:b/>
                                <w:sz w:val="40"/>
                                <w:szCs w:val="40"/>
                              </w:rPr>
                              <w:t>families</w:t>
                            </w:r>
                          </w:p>
                          <w:p w14:paraId="15FFCF66" w14:textId="400BBFF9" w:rsidR="00467671" w:rsidRDefault="004676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2CDDEF" id="_x0000_t202" coordsize="21600,21600" o:spt="202" path="m,l,21600r21600,l21600,xe">
                <v:stroke joinstyle="miter"/>
                <v:path gradientshapeok="t" o:connecttype="rect"/>
              </v:shapetype>
              <v:shape id="Text Box 2" o:spid="_x0000_s1026" type="#_x0000_t202" style="position:absolute;margin-left:-14.45pt;margin-top:10.5pt;width:380.7pt;height:63.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" stroked="f">
                <v:textbox>
                  <w:txbxContent>
                    <w:p w14:paraId="748D4905" w14:textId="632B469B" w:rsidR="00467671" w:rsidRPr="006D6235" w:rsidRDefault="00467671" w:rsidP="00467671">
                      <w:pPr>
                        <w:shd w:val="clear" w:color="auto" w:fill="FFFFFF"/>
                        <w:spacing w:line="240" w:lineRule="auto"/>
                        <w:jc w:val="center"/>
                        <w:rPr>
                          <w:rFonts w:ascii="Arial Narrow" w:hAnsi="Arial Narrow" w:cs="Arial"/>
                          <w:b/>
                          <w:sz w:val="40"/>
                          <w:szCs w:val="40"/>
                        </w:rPr>
                      </w:pPr>
                      <w:r w:rsidRPr="006D6235">
                        <w:rPr>
                          <w:rFonts w:ascii="Arial Narrow" w:hAnsi="Arial Narrow" w:cs="Arial"/>
                          <w:b/>
                          <w:sz w:val="40"/>
                          <w:szCs w:val="40"/>
                        </w:rPr>
                        <w:t>Wellbeing support from</w:t>
                      </w:r>
                      <w:r>
                        <w:rPr>
                          <w:rFonts w:ascii="Arial Narrow" w:hAnsi="Arial Narrow" w:cs="Arial"/>
                          <w:b/>
                          <w:sz w:val="40"/>
                          <w:szCs w:val="40"/>
                        </w:rPr>
                        <w:t xml:space="preserve"> </w:t>
                      </w:r>
                      <w:r w:rsidRPr="006D6235">
                        <w:rPr>
                          <w:rFonts w:ascii="Arial Narrow" w:hAnsi="Arial Narrow" w:cs="Arial"/>
                          <w:b/>
                          <w:sz w:val="40"/>
                          <w:szCs w:val="40"/>
                        </w:rPr>
                        <w:t xml:space="preserve">Bridgend Educational Psychology Service for </w:t>
                      </w:r>
                      <w:r>
                        <w:rPr>
                          <w:rFonts w:ascii="Arial Narrow" w:hAnsi="Arial Narrow" w:cs="Arial"/>
                          <w:b/>
                          <w:sz w:val="40"/>
                          <w:szCs w:val="40"/>
                        </w:rPr>
                        <w:t>families</w:t>
                      </w:r>
                    </w:p>
                    <w:p w14:paraId="15FFCF66" w14:textId="400BBFF9" w:rsidR="00467671" w:rsidRDefault="00467671"/>
                  </w:txbxContent>
                </v:textbox>
                <w10:wrap type="square"/>
              </v:shape>
            </w:pict>
          </mc:Fallback>
        </mc:AlternateContent>
      </w:r>
      <w:r w:rsidRPr="00C2517F">
        <w:rPr>
          <w:noProof/>
          <w:lang w:eastAsia="en-GB"/>
        </w:rPr>
        <w:drawing>
          <wp:anchor distT="0" distB="0" distL="114300" distR="114300" simplePos="0" relativeHeight="251657215" behindDoc="0" locked="0" layoutInCell="1" allowOverlap="1" wp14:anchorId="1CC14DD3" wp14:editId="18917398">
            <wp:simplePos x="0" y="0"/>
            <wp:positionH relativeFrom="column">
              <wp:posOffset>4620144</wp:posOffset>
            </wp:positionH>
            <wp:positionV relativeFrom="paragraph">
              <wp:posOffset>-340995</wp:posOffset>
            </wp:positionV>
            <wp:extent cx="1539240" cy="1691640"/>
            <wp:effectExtent l="0" t="0" r="3810" b="3810"/>
            <wp:wrapNone/>
            <wp:docPr id="1" name="Picture 1" descr="bcb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bc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924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9812C3" w14:textId="434634FC" w:rsidR="00C2517F" w:rsidRDefault="00C2517F" w:rsidP="00C2517F">
      <w:pPr>
        <w:spacing w:line="276" w:lineRule="auto"/>
        <w:rPr>
          <w:rFonts w:ascii="Arial Narrow" w:hAnsi="Arial Narrow" w:cstheme="majorHAnsi"/>
          <w:b/>
          <w:bCs/>
          <w:sz w:val="32"/>
          <w:szCs w:val="32"/>
        </w:rPr>
      </w:pPr>
    </w:p>
    <w:p w14:paraId="2B0B7E9F" w14:textId="77777777" w:rsidR="00467671" w:rsidRDefault="00467671" w:rsidP="004A40F6">
      <w:pPr>
        <w:spacing w:line="276" w:lineRule="auto"/>
        <w:rPr>
          <w:rFonts w:ascii="Arial Narrow" w:hAnsi="Arial Narrow" w:cstheme="majorHAnsi"/>
          <w:b/>
          <w:bCs/>
          <w:sz w:val="32"/>
          <w:szCs w:val="32"/>
        </w:rPr>
      </w:pPr>
    </w:p>
    <w:p w14:paraId="4CF066A9" w14:textId="77777777" w:rsidR="00467671" w:rsidRDefault="00467671" w:rsidP="004A40F6">
      <w:pPr>
        <w:spacing w:line="276" w:lineRule="auto"/>
        <w:rPr>
          <w:rFonts w:ascii="Arial Narrow" w:hAnsi="Arial Narrow" w:cstheme="majorHAnsi"/>
          <w:b/>
          <w:bCs/>
          <w:sz w:val="32"/>
          <w:szCs w:val="32"/>
        </w:rPr>
      </w:pPr>
    </w:p>
    <w:p w14:paraId="2E888F9F" w14:textId="30EDDA60" w:rsidR="00FB2436" w:rsidRPr="003A4C00" w:rsidRDefault="00AF7682" w:rsidP="004A40F6">
      <w:pPr>
        <w:spacing w:line="276" w:lineRule="auto"/>
        <w:rPr>
          <w:rFonts w:ascii="Arial Narrow" w:hAnsi="Arial Narrow" w:cstheme="majorHAnsi"/>
          <w:b/>
          <w:bCs/>
          <w:sz w:val="32"/>
          <w:szCs w:val="32"/>
        </w:rPr>
      </w:pPr>
      <w:r w:rsidRPr="003A4C00">
        <w:rPr>
          <w:rFonts w:ascii="Arial Narrow" w:hAnsi="Arial Narrow" w:cstheme="majorHAnsi"/>
          <w:b/>
          <w:bCs/>
          <w:sz w:val="32"/>
          <w:szCs w:val="32"/>
        </w:rPr>
        <w:t>Promoting good mental health in children and young people</w:t>
      </w:r>
    </w:p>
    <w:p w14:paraId="35088A13" w14:textId="436C7981" w:rsidR="00AF7682" w:rsidRPr="003A4C00" w:rsidRDefault="00AF7682" w:rsidP="004A40F6">
      <w:pPr>
        <w:shd w:val="clear" w:color="auto" w:fill="FFFFFF"/>
        <w:spacing w:after="150" w:line="276" w:lineRule="auto"/>
        <w:jc w:val="both"/>
        <w:rPr>
          <w:rFonts w:ascii="Arial Narrow" w:eastAsia="Times New Roman" w:hAnsi="Arial Narrow" w:cstheme="majorHAnsi"/>
          <w:bCs/>
          <w:color w:val="000000" w:themeColor="text1"/>
          <w:sz w:val="24"/>
          <w:szCs w:val="24"/>
          <w:bdr w:val="none" w:sz="0" w:space="0" w:color="auto" w:frame="1"/>
          <w:lang w:eastAsia="en-GB"/>
        </w:rPr>
      </w:pPr>
      <w:r w:rsidRPr="003A4C00">
        <w:rPr>
          <w:rFonts w:ascii="Arial Narrow" w:eastAsia="Times New Roman" w:hAnsi="Arial Narrow" w:cstheme="majorHAnsi"/>
          <w:bCs/>
          <w:color w:val="000000" w:themeColor="text1"/>
          <w:sz w:val="24"/>
          <w:szCs w:val="24"/>
          <w:bdr w:val="none" w:sz="0" w:space="0" w:color="auto" w:frame="1"/>
          <w:lang w:eastAsia="en-GB"/>
        </w:rPr>
        <w:t xml:space="preserve">Everyone has </w:t>
      </w:r>
      <w:r w:rsidRPr="003A4C00">
        <w:rPr>
          <w:rFonts w:ascii="Arial Narrow" w:eastAsia="Times New Roman" w:hAnsi="Arial Narrow" w:cstheme="majorHAnsi"/>
          <w:b/>
          <w:color w:val="000000" w:themeColor="text1"/>
          <w:sz w:val="24"/>
          <w:szCs w:val="24"/>
          <w:bdr w:val="none" w:sz="0" w:space="0" w:color="auto" w:frame="1"/>
          <w:lang w:eastAsia="en-GB"/>
        </w:rPr>
        <w:t>mental health</w:t>
      </w:r>
      <w:r w:rsidRPr="003A4C00">
        <w:rPr>
          <w:rFonts w:ascii="Arial Narrow" w:eastAsia="Times New Roman" w:hAnsi="Arial Narrow" w:cstheme="majorHAnsi"/>
          <w:bCs/>
          <w:color w:val="000000" w:themeColor="text1"/>
          <w:sz w:val="24"/>
          <w:szCs w:val="24"/>
          <w:bdr w:val="none" w:sz="0" w:space="0" w:color="auto" w:frame="1"/>
          <w:lang w:eastAsia="en-GB"/>
        </w:rPr>
        <w:t xml:space="preserve"> </w:t>
      </w:r>
      <w:r w:rsidR="001840A8">
        <w:rPr>
          <w:rFonts w:ascii="Arial Narrow" w:eastAsia="Times New Roman" w:hAnsi="Arial Narrow" w:cstheme="majorHAnsi"/>
          <w:bCs/>
          <w:color w:val="000000" w:themeColor="text1"/>
          <w:sz w:val="24"/>
          <w:szCs w:val="24"/>
          <w:bdr w:val="none" w:sz="0" w:space="0" w:color="auto" w:frame="1"/>
          <w:lang w:eastAsia="en-GB"/>
        </w:rPr>
        <w:t xml:space="preserve">in the same way that </w:t>
      </w:r>
      <w:r w:rsidRPr="003A4C00">
        <w:rPr>
          <w:rFonts w:ascii="Arial Narrow" w:eastAsia="Times New Roman" w:hAnsi="Arial Narrow" w:cstheme="majorHAnsi"/>
          <w:bCs/>
          <w:color w:val="000000" w:themeColor="text1"/>
          <w:sz w:val="24"/>
          <w:szCs w:val="24"/>
          <w:bdr w:val="none" w:sz="0" w:space="0" w:color="auto" w:frame="1"/>
          <w:lang w:eastAsia="en-GB"/>
        </w:rPr>
        <w:t xml:space="preserve">everyone has </w:t>
      </w:r>
      <w:r w:rsidRPr="003A4C00">
        <w:rPr>
          <w:rFonts w:ascii="Arial Narrow" w:eastAsia="Times New Roman" w:hAnsi="Arial Narrow" w:cstheme="majorHAnsi"/>
          <w:b/>
          <w:color w:val="000000" w:themeColor="text1"/>
          <w:sz w:val="24"/>
          <w:szCs w:val="24"/>
          <w:bdr w:val="none" w:sz="0" w:space="0" w:color="auto" w:frame="1"/>
          <w:lang w:eastAsia="en-GB"/>
        </w:rPr>
        <w:t>physical health</w:t>
      </w:r>
      <w:r w:rsidRPr="003A4C00">
        <w:rPr>
          <w:rFonts w:ascii="Arial Narrow" w:eastAsia="Times New Roman" w:hAnsi="Arial Narrow" w:cstheme="majorHAnsi"/>
          <w:bCs/>
          <w:color w:val="000000" w:themeColor="text1"/>
          <w:sz w:val="24"/>
          <w:szCs w:val="24"/>
          <w:bdr w:val="none" w:sz="0" w:space="0" w:color="auto" w:frame="1"/>
          <w:lang w:eastAsia="en-GB"/>
        </w:rPr>
        <w:t xml:space="preserve">. </w:t>
      </w:r>
    </w:p>
    <w:p w14:paraId="381D75DD" w14:textId="138AAD01" w:rsidR="00FB073D" w:rsidRPr="003A4C00" w:rsidRDefault="00AF7682" w:rsidP="004A40F6">
      <w:pPr>
        <w:shd w:val="clear" w:color="auto" w:fill="FFFFFF"/>
        <w:spacing w:after="150" w:line="276" w:lineRule="auto"/>
        <w:jc w:val="both"/>
        <w:rPr>
          <w:rFonts w:ascii="Arial Narrow" w:eastAsia="Times New Roman" w:hAnsi="Arial Narrow" w:cstheme="majorHAnsi"/>
          <w:bCs/>
          <w:color w:val="000000" w:themeColor="text1"/>
          <w:sz w:val="24"/>
          <w:szCs w:val="24"/>
          <w:bdr w:val="none" w:sz="0" w:space="0" w:color="auto" w:frame="1"/>
          <w:lang w:eastAsia="en-GB"/>
        </w:rPr>
      </w:pPr>
      <w:r w:rsidRPr="003A4C00">
        <w:rPr>
          <w:rFonts w:ascii="Arial Narrow" w:eastAsia="Times New Roman" w:hAnsi="Arial Narrow" w:cstheme="majorHAnsi"/>
          <w:bCs/>
          <w:color w:val="000000" w:themeColor="text1"/>
          <w:sz w:val="24"/>
          <w:szCs w:val="24"/>
          <w:bdr w:val="none" w:sz="0" w:space="0" w:color="auto" w:frame="1"/>
          <w:lang w:eastAsia="en-GB"/>
        </w:rPr>
        <w:t xml:space="preserve">Just like our physical health changes over time, so does our mental health. Our physical and mental health can change depending on our lifestyle choices (sleep, nutrition, relaxation and exercise) and personal circumstances.  </w:t>
      </w:r>
    </w:p>
    <w:p w14:paraId="1F18A17C" w14:textId="67D1AA7D" w:rsidR="00623FD1" w:rsidRPr="003A4C00" w:rsidRDefault="00623FD1" w:rsidP="004A40F6">
      <w:pPr>
        <w:shd w:val="clear" w:color="auto" w:fill="FFFFFF"/>
        <w:spacing w:after="150" w:line="276" w:lineRule="auto"/>
        <w:jc w:val="both"/>
        <w:rPr>
          <w:rFonts w:ascii="Arial Narrow" w:eastAsia="Times New Roman" w:hAnsi="Arial Narrow" w:cstheme="majorHAnsi"/>
          <w:bCs/>
          <w:color w:val="000000" w:themeColor="text1"/>
          <w:sz w:val="24"/>
          <w:szCs w:val="24"/>
          <w:bdr w:val="none" w:sz="0" w:space="0" w:color="auto" w:frame="1"/>
          <w:lang w:eastAsia="en-GB"/>
        </w:rPr>
      </w:pPr>
      <w:r w:rsidRPr="003A4C00">
        <w:rPr>
          <w:rFonts w:ascii="Arial Narrow" w:eastAsia="Times New Roman" w:hAnsi="Arial Narrow" w:cstheme="majorHAnsi"/>
          <w:bCs/>
          <w:color w:val="000000" w:themeColor="text1"/>
          <w:sz w:val="24"/>
          <w:szCs w:val="24"/>
          <w:bdr w:val="none" w:sz="0" w:space="0" w:color="auto" w:frame="1"/>
          <w:lang w:eastAsia="en-GB"/>
        </w:rPr>
        <w:t>When we talk about mental health, we are usually talking about our emotions, thoughts and feelings, and the quality of our social connections.</w:t>
      </w:r>
    </w:p>
    <w:p w14:paraId="171205D1" w14:textId="0C350C7E" w:rsidR="00FB073D" w:rsidRDefault="00FB073D" w:rsidP="004A40F6">
      <w:pPr>
        <w:spacing w:line="276" w:lineRule="auto"/>
        <w:jc w:val="both"/>
        <w:rPr>
          <w:rFonts w:ascii="Arial Narrow" w:hAnsi="Arial Narrow" w:cstheme="majorHAnsi"/>
          <w:sz w:val="24"/>
          <w:szCs w:val="24"/>
        </w:rPr>
      </w:pPr>
      <w:r>
        <w:rPr>
          <w:rFonts w:ascii="Arial Narrow" w:hAnsi="Arial Narrow" w:cstheme="majorHAnsi"/>
          <w:sz w:val="24"/>
          <w:szCs w:val="24"/>
        </w:rPr>
        <w:t>A researcher named Lisa Newland identified that child mental health includes:</w:t>
      </w:r>
    </w:p>
    <w:p w14:paraId="746F375F" w14:textId="4CE5B933" w:rsidR="004A40F6" w:rsidRDefault="00A178CE" w:rsidP="004A40F6">
      <w:pPr>
        <w:spacing w:line="276" w:lineRule="auto"/>
        <w:jc w:val="both"/>
        <w:rPr>
          <w:rFonts w:ascii="Arial Narrow" w:hAnsi="Arial Narrow" w:cstheme="majorHAnsi"/>
          <w:sz w:val="24"/>
          <w:szCs w:val="24"/>
        </w:rPr>
      </w:pPr>
      <w:r>
        <w:rPr>
          <w:rFonts w:cs="Arial"/>
          <w:b/>
          <w:noProof/>
          <w:sz w:val="40"/>
          <w:szCs w:val="40"/>
          <w:lang w:eastAsia="en-GB"/>
        </w:rPr>
        <w:drawing>
          <wp:anchor distT="0" distB="0" distL="114300" distR="114300" simplePos="0" relativeHeight="251668480" behindDoc="1" locked="0" layoutInCell="1" allowOverlap="1" wp14:anchorId="0937F8E7" wp14:editId="7FE8AFA6">
            <wp:simplePos x="0" y="0"/>
            <wp:positionH relativeFrom="margin">
              <wp:align>left</wp:align>
            </wp:positionH>
            <wp:positionV relativeFrom="paragraph">
              <wp:posOffset>105295</wp:posOffset>
            </wp:positionV>
            <wp:extent cx="1254760" cy="836295"/>
            <wp:effectExtent l="0" t="0" r="2540" b="1905"/>
            <wp:wrapTight wrapText="bothSides">
              <wp:wrapPolygon edited="0">
                <wp:start x="0" y="0"/>
                <wp:lineTo x="0" y="21157"/>
                <wp:lineTo x="21316" y="21157"/>
                <wp:lineTo x="21316" y="0"/>
                <wp:lineTo x="0" y="0"/>
              </wp:wrapPolygon>
            </wp:wrapTight>
            <wp:docPr id="4" name="Picture 4" descr="A pile of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o-yellow-flowers-surrounded-by-rocks-10289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4760" cy="836295"/>
                    </a:xfrm>
                    <a:prstGeom prst="rect">
                      <a:avLst/>
                    </a:prstGeom>
                  </pic:spPr>
                </pic:pic>
              </a:graphicData>
            </a:graphic>
            <wp14:sizeRelH relativeFrom="margin">
              <wp14:pctWidth>0</wp14:pctWidth>
            </wp14:sizeRelH>
            <wp14:sizeRelV relativeFrom="margin">
              <wp14:pctHeight>0</wp14:pctHeight>
            </wp14:sizeRelV>
          </wp:anchor>
        </w:drawing>
      </w:r>
    </w:p>
    <w:p w14:paraId="1763C8EA" w14:textId="2A18656C" w:rsidR="000664EE" w:rsidRPr="00A178CE" w:rsidRDefault="00FB073D" w:rsidP="00A178CE">
      <w:pPr>
        <w:spacing w:after="0" w:line="360" w:lineRule="auto"/>
        <w:jc w:val="both"/>
        <w:rPr>
          <w:rFonts w:ascii="Arial Narrow" w:hAnsi="Arial Narrow" w:cstheme="majorHAnsi"/>
          <w:b/>
          <w:bCs/>
          <w:sz w:val="24"/>
          <w:szCs w:val="24"/>
        </w:rPr>
      </w:pPr>
      <w:r w:rsidRPr="00A178CE">
        <w:rPr>
          <w:rFonts w:ascii="Arial Narrow" w:hAnsi="Arial Narrow" w:cstheme="majorHAnsi"/>
          <w:sz w:val="24"/>
          <w:szCs w:val="24"/>
          <w:u w:val="single"/>
        </w:rPr>
        <w:t>Emotional health</w:t>
      </w:r>
      <w:r w:rsidRPr="00A178CE">
        <w:rPr>
          <w:rFonts w:ascii="Arial Narrow" w:hAnsi="Arial Narrow" w:cstheme="majorHAnsi"/>
          <w:sz w:val="24"/>
          <w:szCs w:val="24"/>
        </w:rPr>
        <w:t xml:space="preserve"> – for example, </w:t>
      </w:r>
      <w:r w:rsidR="000664EE" w:rsidRPr="00A178CE">
        <w:rPr>
          <w:rFonts w:ascii="Arial Narrow" w:hAnsi="Arial Narrow" w:cstheme="majorHAnsi"/>
          <w:b/>
          <w:bCs/>
          <w:sz w:val="24"/>
          <w:szCs w:val="24"/>
        </w:rPr>
        <w:t>resilienc</w:t>
      </w:r>
      <w:r w:rsidR="003E337E" w:rsidRPr="00A178CE">
        <w:rPr>
          <w:rFonts w:ascii="Arial Narrow" w:hAnsi="Arial Narrow" w:cstheme="majorHAnsi"/>
          <w:b/>
          <w:bCs/>
          <w:sz w:val="24"/>
          <w:szCs w:val="24"/>
        </w:rPr>
        <w:t>e</w:t>
      </w:r>
      <w:r w:rsidR="000664EE" w:rsidRPr="00A178CE">
        <w:rPr>
          <w:rFonts w:ascii="Arial Narrow" w:hAnsi="Arial Narrow" w:cstheme="majorHAnsi"/>
          <w:sz w:val="24"/>
          <w:szCs w:val="24"/>
        </w:rPr>
        <w:t xml:space="preserve"> </w:t>
      </w:r>
      <w:r w:rsidR="003E337E" w:rsidRPr="00A178CE">
        <w:rPr>
          <w:rFonts w:ascii="Arial Narrow" w:hAnsi="Arial Narrow" w:cstheme="majorHAnsi"/>
          <w:sz w:val="24"/>
          <w:szCs w:val="24"/>
        </w:rPr>
        <w:t xml:space="preserve">(the ability to ‘bounce back’ from difficult experiences and overcome problems) </w:t>
      </w:r>
      <w:r w:rsidR="000664EE" w:rsidRPr="00A178CE">
        <w:rPr>
          <w:rFonts w:ascii="Arial Narrow" w:hAnsi="Arial Narrow" w:cstheme="majorHAnsi"/>
          <w:sz w:val="24"/>
          <w:szCs w:val="24"/>
        </w:rPr>
        <w:t xml:space="preserve">and </w:t>
      </w:r>
      <w:r w:rsidR="000664EE" w:rsidRPr="00A178CE">
        <w:rPr>
          <w:rFonts w:ascii="Arial Narrow" w:hAnsi="Arial Narrow" w:cstheme="majorHAnsi"/>
          <w:b/>
          <w:bCs/>
          <w:sz w:val="24"/>
          <w:szCs w:val="24"/>
        </w:rPr>
        <w:t>happiness</w:t>
      </w:r>
    </w:p>
    <w:p w14:paraId="5FF16658" w14:textId="6D471D66" w:rsidR="004A40F6" w:rsidRPr="004A40F6" w:rsidRDefault="00936C6A" w:rsidP="004A40F6">
      <w:pPr>
        <w:spacing w:after="0" w:line="360" w:lineRule="auto"/>
        <w:jc w:val="both"/>
        <w:rPr>
          <w:rFonts w:ascii="Arial Narrow" w:hAnsi="Arial Narrow" w:cstheme="majorHAnsi"/>
          <w:b/>
          <w:bCs/>
          <w:sz w:val="24"/>
          <w:szCs w:val="24"/>
        </w:rPr>
      </w:pPr>
      <w:r>
        <w:rPr>
          <w:rFonts w:ascii="Arial Narrow" w:hAnsi="Arial Narrow" w:cstheme="majorHAnsi"/>
          <w:b/>
          <w:bCs/>
          <w:noProof/>
          <w:sz w:val="24"/>
          <w:szCs w:val="24"/>
          <w:lang w:eastAsia="en-GB"/>
        </w:rPr>
        <w:drawing>
          <wp:anchor distT="0" distB="0" distL="114300" distR="114300" simplePos="0" relativeHeight="251669504" behindDoc="1" locked="0" layoutInCell="1" allowOverlap="1" wp14:anchorId="5D9EC214" wp14:editId="54319C0C">
            <wp:simplePos x="0" y="0"/>
            <wp:positionH relativeFrom="margin">
              <wp:posOffset>4353073</wp:posOffset>
            </wp:positionH>
            <wp:positionV relativeFrom="paragraph">
              <wp:posOffset>142919</wp:posOffset>
            </wp:positionV>
            <wp:extent cx="1373505" cy="915670"/>
            <wp:effectExtent l="0" t="0" r="0" b="0"/>
            <wp:wrapTight wrapText="bothSides">
              <wp:wrapPolygon edited="0">
                <wp:start x="0" y="0"/>
                <wp:lineTo x="0" y="21121"/>
                <wp:lineTo x="21270" y="21121"/>
                <wp:lineTo x="21270" y="0"/>
                <wp:lineTo x="0" y="0"/>
              </wp:wrapPolygon>
            </wp:wrapTight>
            <wp:docPr id="5" name="Picture 5" descr="A silhouette of a person with a sunse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uth-570881_19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3505" cy="915670"/>
                    </a:xfrm>
                    <a:prstGeom prst="rect">
                      <a:avLst/>
                    </a:prstGeom>
                  </pic:spPr>
                </pic:pic>
              </a:graphicData>
            </a:graphic>
            <wp14:sizeRelH relativeFrom="page">
              <wp14:pctWidth>0</wp14:pctWidth>
            </wp14:sizeRelH>
            <wp14:sizeRelV relativeFrom="page">
              <wp14:pctHeight>0</wp14:pctHeight>
            </wp14:sizeRelV>
          </wp:anchor>
        </w:drawing>
      </w:r>
    </w:p>
    <w:p w14:paraId="4C66AB5E" w14:textId="1F49CCEB" w:rsidR="00A178CE" w:rsidRDefault="00A178CE" w:rsidP="00A178CE">
      <w:pPr>
        <w:spacing w:after="0" w:line="360" w:lineRule="auto"/>
        <w:jc w:val="both"/>
        <w:rPr>
          <w:rFonts w:ascii="Arial Narrow" w:hAnsi="Arial Narrow" w:cstheme="majorHAnsi"/>
          <w:sz w:val="24"/>
          <w:szCs w:val="24"/>
          <w:u w:val="single"/>
        </w:rPr>
      </w:pPr>
    </w:p>
    <w:p w14:paraId="3974B153" w14:textId="7E35207D" w:rsidR="00614A61" w:rsidRPr="00A178CE" w:rsidRDefault="00614A61" w:rsidP="00A178CE">
      <w:pPr>
        <w:spacing w:after="0" w:line="360" w:lineRule="auto"/>
        <w:jc w:val="both"/>
        <w:rPr>
          <w:rFonts w:ascii="Arial Narrow" w:hAnsi="Arial Narrow" w:cstheme="majorHAnsi"/>
          <w:b/>
          <w:bCs/>
          <w:sz w:val="24"/>
          <w:szCs w:val="24"/>
        </w:rPr>
      </w:pPr>
      <w:r w:rsidRPr="00A178CE">
        <w:rPr>
          <w:rFonts w:ascii="Arial Narrow" w:hAnsi="Arial Narrow" w:cstheme="majorHAnsi"/>
          <w:sz w:val="24"/>
          <w:szCs w:val="24"/>
          <w:u w:val="single"/>
        </w:rPr>
        <w:t>Positive attitudes</w:t>
      </w:r>
      <w:r w:rsidRPr="00A178CE">
        <w:rPr>
          <w:rFonts w:ascii="Arial Narrow" w:hAnsi="Arial Narrow" w:cstheme="majorHAnsi"/>
          <w:sz w:val="24"/>
          <w:szCs w:val="24"/>
        </w:rPr>
        <w:t xml:space="preserve"> – for example, </w:t>
      </w:r>
      <w:r w:rsidRPr="00A178CE">
        <w:rPr>
          <w:rFonts w:ascii="Arial Narrow" w:hAnsi="Arial Narrow" w:cstheme="majorHAnsi"/>
          <w:b/>
          <w:bCs/>
          <w:sz w:val="24"/>
          <w:szCs w:val="24"/>
        </w:rPr>
        <w:t>positive view of life</w:t>
      </w:r>
      <w:r w:rsidRPr="00A178CE">
        <w:rPr>
          <w:rFonts w:ascii="Arial Narrow" w:hAnsi="Arial Narrow" w:cstheme="majorHAnsi"/>
          <w:sz w:val="24"/>
          <w:szCs w:val="24"/>
        </w:rPr>
        <w:t xml:space="preserve">, </w:t>
      </w:r>
      <w:r w:rsidRPr="00A178CE">
        <w:rPr>
          <w:rFonts w:ascii="Arial Narrow" w:hAnsi="Arial Narrow" w:cstheme="majorHAnsi"/>
          <w:b/>
          <w:bCs/>
          <w:sz w:val="24"/>
          <w:szCs w:val="24"/>
        </w:rPr>
        <w:t>optimism</w:t>
      </w:r>
      <w:r w:rsidRPr="00A178CE">
        <w:rPr>
          <w:rFonts w:ascii="Arial Narrow" w:hAnsi="Arial Narrow" w:cstheme="majorHAnsi"/>
          <w:sz w:val="24"/>
          <w:szCs w:val="24"/>
        </w:rPr>
        <w:t xml:space="preserve"> and </w:t>
      </w:r>
      <w:r w:rsidRPr="00A178CE">
        <w:rPr>
          <w:rFonts w:ascii="Arial Narrow" w:hAnsi="Arial Narrow" w:cstheme="majorHAnsi"/>
          <w:b/>
          <w:bCs/>
          <w:sz w:val="24"/>
          <w:szCs w:val="24"/>
        </w:rPr>
        <w:t>life satisfaction</w:t>
      </w:r>
    </w:p>
    <w:p w14:paraId="6F6D07D2" w14:textId="1F977AFF" w:rsidR="004A40F6" w:rsidRPr="004A40F6" w:rsidRDefault="00A178CE" w:rsidP="004A40F6">
      <w:pPr>
        <w:spacing w:after="0" w:line="360" w:lineRule="auto"/>
        <w:jc w:val="both"/>
        <w:rPr>
          <w:rFonts w:ascii="Arial Narrow" w:hAnsi="Arial Narrow" w:cstheme="majorHAnsi"/>
          <w:b/>
          <w:bCs/>
          <w:sz w:val="24"/>
          <w:szCs w:val="24"/>
        </w:rPr>
      </w:pPr>
      <w:r>
        <w:rPr>
          <w:rFonts w:ascii="Arial Narrow" w:hAnsi="Arial Narrow" w:cstheme="majorHAnsi"/>
          <w:noProof/>
          <w:sz w:val="24"/>
          <w:szCs w:val="24"/>
          <w:u w:val="single"/>
          <w:lang w:eastAsia="en-GB"/>
        </w:rPr>
        <w:drawing>
          <wp:anchor distT="0" distB="0" distL="114300" distR="114300" simplePos="0" relativeHeight="251670528" behindDoc="1" locked="0" layoutInCell="1" allowOverlap="1" wp14:anchorId="21293595" wp14:editId="43BAB75E">
            <wp:simplePos x="0" y="0"/>
            <wp:positionH relativeFrom="margin">
              <wp:align>left</wp:align>
            </wp:positionH>
            <wp:positionV relativeFrom="paragraph">
              <wp:posOffset>82204</wp:posOffset>
            </wp:positionV>
            <wp:extent cx="1286510" cy="857250"/>
            <wp:effectExtent l="0" t="0" r="8890" b="0"/>
            <wp:wrapTight wrapText="bothSides">
              <wp:wrapPolygon edited="0">
                <wp:start x="0" y="0"/>
                <wp:lineTo x="0" y="21120"/>
                <wp:lineTo x="21429" y="21120"/>
                <wp:lineTo x="21429" y="0"/>
                <wp:lineTo x="0" y="0"/>
              </wp:wrapPolygon>
            </wp:wrapTight>
            <wp:docPr id="6" name="Picture 6"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rt-762564_19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2939" cy="861705"/>
                    </a:xfrm>
                    <a:prstGeom prst="rect">
                      <a:avLst/>
                    </a:prstGeom>
                  </pic:spPr>
                </pic:pic>
              </a:graphicData>
            </a:graphic>
            <wp14:sizeRelH relativeFrom="margin">
              <wp14:pctWidth>0</wp14:pctWidth>
            </wp14:sizeRelH>
            <wp14:sizeRelV relativeFrom="margin">
              <wp14:pctHeight>0</wp14:pctHeight>
            </wp14:sizeRelV>
          </wp:anchor>
        </w:drawing>
      </w:r>
    </w:p>
    <w:p w14:paraId="17BB8EB6" w14:textId="4D4B8742" w:rsidR="001E2C35" w:rsidRPr="00A178CE" w:rsidRDefault="001E2C35" w:rsidP="00A178CE">
      <w:pPr>
        <w:spacing w:after="0" w:line="360" w:lineRule="auto"/>
        <w:jc w:val="both"/>
        <w:rPr>
          <w:rFonts w:ascii="Arial Narrow" w:hAnsi="Arial Narrow" w:cstheme="majorHAnsi"/>
          <w:b/>
          <w:bCs/>
          <w:sz w:val="24"/>
          <w:szCs w:val="24"/>
        </w:rPr>
      </w:pPr>
      <w:r w:rsidRPr="00A178CE">
        <w:rPr>
          <w:rFonts w:ascii="Arial Narrow" w:hAnsi="Arial Narrow" w:cstheme="majorHAnsi"/>
          <w:sz w:val="24"/>
          <w:szCs w:val="24"/>
          <w:u w:val="single"/>
        </w:rPr>
        <w:t>Strong sense of self</w:t>
      </w:r>
      <w:r w:rsidRPr="00A178CE">
        <w:rPr>
          <w:rFonts w:ascii="Arial Narrow" w:hAnsi="Arial Narrow" w:cstheme="majorHAnsi"/>
          <w:sz w:val="24"/>
          <w:szCs w:val="24"/>
        </w:rPr>
        <w:t xml:space="preserve"> – for example, </w:t>
      </w:r>
      <w:r w:rsidRPr="00A178CE">
        <w:rPr>
          <w:rFonts w:ascii="Arial Narrow" w:hAnsi="Arial Narrow" w:cstheme="majorHAnsi"/>
          <w:b/>
          <w:bCs/>
          <w:sz w:val="24"/>
          <w:szCs w:val="24"/>
        </w:rPr>
        <w:t>self-esteem</w:t>
      </w:r>
      <w:r w:rsidRPr="00A178CE">
        <w:rPr>
          <w:rFonts w:ascii="Arial Narrow" w:hAnsi="Arial Narrow" w:cstheme="majorHAnsi"/>
          <w:sz w:val="24"/>
          <w:szCs w:val="24"/>
        </w:rPr>
        <w:t xml:space="preserve"> and a </w:t>
      </w:r>
      <w:r w:rsidRPr="00A178CE">
        <w:rPr>
          <w:rFonts w:ascii="Arial Narrow" w:hAnsi="Arial Narrow" w:cstheme="majorHAnsi"/>
          <w:b/>
          <w:bCs/>
          <w:sz w:val="24"/>
          <w:szCs w:val="24"/>
        </w:rPr>
        <w:t>positive personal identity</w:t>
      </w:r>
    </w:p>
    <w:p w14:paraId="414F5CDE" w14:textId="283FFE4A" w:rsidR="004A40F6" w:rsidRPr="004A40F6" w:rsidRDefault="00B135C5" w:rsidP="004A40F6">
      <w:pPr>
        <w:spacing w:after="0" w:line="360" w:lineRule="auto"/>
        <w:jc w:val="both"/>
        <w:rPr>
          <w:rFonts w:ascii="Arial Narrow" w:hAnsi="Arial Narrow" w:cstheme="majorHAnsi"/>
          <w:b/>
          <w:bCs/>
          <w:sz w:val="24"/>
          <w:szCs w:val="24"/>
        </w:rPr>
      </w:pPr>
      <w:r>
        <w:rPr>
          <w:rFonts w:ascii="Arial Narrow" w:hAnsi="Arial Narrow" w:cstheme="majorHAnsi"/>
          <w:noProof/>
          <w:sz w:val="24"/>
          <w:szCs w:val="24"/>
          <w:u w:val="single"/>
          <w:lang w:eastAsia="en-GB"/>
        </w:rPr>
        <w:drawing>
          <wp:anchor distT="0" distB="0" distL="114300" distR="114300" simplePos="0" relativeHeight="251671552" behindDoc="1" locked="0" layoutInCell="1" allowOverlap="1" wp14:anchorId="21F6F076" wp14:editId="3103DBA5">
            <wp:simplePos x="0" y="0"/>
            <wp:positionH relativeFrom="margin">
              <wp:posOffset>4378960</wp:posOffset>
            </wp:positionH>
            <wp:positionV relativeFrom="paragraph">
              <wp:posOffset>151476</wp:posOffset>
            </wp:positionV>
            <wp:extent cx="1346200" cy="897255"/>
            <wp:effectExtent l="0" t="0" r="6350" b="0"/>
            <wp:wrapTight wrapText="bothSides">
              <wp:wrapPolygon edited="0">
                <wp:start x="0" y="0"/>
                <wp:lineTo x="0" y="21096"/>
                <wp:lineTo x="21396" y="21096"/>
                <wp:lineTo x="21396" y="0"/>
                <wp:lineTo x="0" y="0"/>
              </wp:wrapPolygon>
            </wp:wrapTight>
            <wp:docPr id="8" name="Picture 8" descr="A person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irls-462072_1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6200" cy="897255"/>
                    </a:xfrm>
                    <a:prstGeom prst="rect">
                      <a:avLst/>
                    </a:prstGeom>
                  </pic:spPr>
                </pic:pic>
              </a:graphicData>
            </a:graphic>
            <wp14:sizeRelH relativeFrom="margin">
              <wp14:pctWidth>0</wp14:pctWidth>
            </wp14:sizeRelH>
            <wp14:sizeRelV relativeFrom="margin">
              <wp14:pctHeight>0</wp14:pctHeight>
            </wp14:sizeRelV>
          </wp:anchor>
        </w:drawing>
      </w:r>
    </w:p>
    <w:p w14:paraId="47A1B646" w14:textId="77777777" w:rsidR="00B135C5" w:rsidRDefault="00B135C5" w:rsidP="00B135C5">
      <w:pPr>
        <w:spacing w:after="0" w:line="360" w:lineRule="auto"/>
        <w:jc w:val="both"/>
        <w:rPr>
          <w:rFonts w:ascii="Arial Narrow" w:hAnsi="Arial Narrow" w:cstheme="majorHAnsi"/>
          <w:sz w:val="24"/>
          <w:szCs w:val="24"/>
          <w:u w:val="single"/>
        </w:rPr>
      </w:pPr>
    </w:p>
    <w:p w14:paraId="2BB2163A" w14:textId="024D1A2D" w:rsidR="001E2C35" w:rsidRPr="00B135C5" w:rsidRDefault="001E2C35" w:rsidP="00B135C5">
      <w:pPr>
        <w:spacing w:after="0" w:line="360" w:lineRule="auto"/>
        <w:jc w:val="both"/>
        <w:rPr>
          <w:rFonts w:ascii="Arial Narrow" w:hAnsi="Arial Narrow" w:cstheme="majorHAnsi"/>
          <w:b/>
          <w:bCs/>
          <w:sz w:val="24"/>
          <w:szCs w:val="24"/>
        </w:rPr>
      </w:pPr>
      <w:r w:rsidRPr="00B135C5">
        <w:rPr>
          <w:rFonts w:ascii="Arial Narrow" w:hAnsi="Arial Narrow" w:cstheme="majorHAnsi"/>
          <w:sz w:val="24"/>
          <w:szCs w:val="24"/>
          <w:u w:val="single"/>
        </w:rPr>
        <w:t>Healthy social connections</w:t>
      </w:r>
      <w:r w:rsidRPr="00B135C5">
        <w:rPr>
          <w:rFonts w:ascii="Arial Narrow" w:hAnsi="Arial Narrow" w:cstheme="majorHAnsi"/>
          <w:sz w:val="24"/>
          <w:szCs w:val="24"/>
        </w:rPr>
        <w:t xml:space="preserve"> – for example, </w:t>
      </w:r>
      <w:r w:rsidRPr="00B135C5">
        <w:rPr>
          <w:rFonts w:ascii="Arial Narrow" w:hAnsi="Arial Narrow" w:cstheme="majorHAnsi"/>
          <w:b/>
          <w:bCs/>
          <w:sz w:val="24"/>
          <w:szCs w:val="24"/>
        </w:rPr>
        <w:t>quality relationships with family, friends and teachers</w:t>
      </w:r>
    </w:p>
    <w:p w14:paraId="7A34B382" w14:textId="0269F7B0" w:rsidR="003E337E" w:rsidRPr="003E337E" w:rsidRDefault="003E337E" w:rsidP="004A40F6">
      <w:pPr>
        <w:spacing w:line="276" w:lineRule="auto"/>
        <w:jc w:val="both"/>
        <w:rPr>
          <w:rFonts w:ascii="Arial Narrow" w:hAnsi="Arial Narrow" w:cstheme="majorHAnsi"/>
          <w:sz w:val="24"/>
          <w:szCs w:val="24"/>
          <w:u w:val="single"/>
        </w:rPr>
      </w:pPr>
      <w:r w:rsidRPr="003E337E">
        <w:rPr>
          <w:rFonts w:ascii="Arial Narrow" w:hAnsi="Arial Narrow" w:cstheme="majorHAnsi"/>
          <w:sz w:val="24"/>
          <w:szCs w:val="24"/>
          <w:u w:val="single"/>
        </w:rPr>
        <w:t xml:space="preserve"> </w:t>
      </w:r>
    </w:p>
    <w:p w14:paraId="381E1418" w14:textId="67DD1A1F" w:rsidR="00AF7682" w:rsidRPr="001840A8" w:rsidRDefault="001840A8" w:rsidP="004A40F6">
      <w:pPr>
        <w:spacing w:line="276" w:lineRule="auto"/>
        <w:jc w:val="both"/>
        <w:rPr>
          <w:rFonts w:ascii="Arial Narrow" w:hAnsi="Arial Narrow" w:cstheme="majorHAnsi"/>
          <w:sz w:val="24"/>
          <w:szCs w:val="24"/>
        </w:rPr>
      </w:pPr>
      <w:r w:rsidRPr="001840A8">
        <w:rPr>
          <w:rFonts w:ascii="Arial Narrow" w:hAnsi="Arial Narrow" w:cstheme="majorHAnsi"/>
          <w:sz w:val="24"/>
          <w:szCs w:val="24"/>
        </w:rPr>
        <w:t>This pack</w:t>
      </w:r>
      <w:r>
        <w:rPr>
          <w:rFonts w:ascii="Arial Narrow" w:hAnsi="Arial Narrow" w:cstheme="majorHAnsi"/>
          <w:sz w:val="24"/>
          <w:szCs w:val="24"/>
        </w:rPr>
        <w:t xml:space="preserve"> has been made for parents and carers. It contains </w:t>
      </w:r>
      <w:r w:rsidR="00A94278">
        <w:rPr>
          <w:rFonts w:ascii="Arial Narrow" w:hAnsi="Arial Narrow" w:cstheme="majorHAnsi"/>
          <w:sz w:val="24"/>
          <w:szCs w:val="24"/>
        </w:rPr>
        <w:t xml:space="preserve">information, </w:t>
      </w:r>
      <w:r>
        <w:rPr>
          <w:rFonts w:ascii="Arial Narrow" w:hAnsi="Arial Narrow" w:cstheme="majorHAnsi"/>
          <w:sz w:val="24"/>
          <w:szCs w:val="24"/>
        </w:rPr>
        <w:t xml:space="preserve">strategies and activities. These strategies and activities can help promote </w:t>
      </w:r>
      <w:r w:rsidR="00A94278">
        <w:rPr>
          <w:rFonts w:ascii="Arial Narrow" w:hAnsi="Arial Narrow" w:cstheme="majorHAnsi"/>
          <w:sz w:val="24"/>
          <w:szCs w:val="24"/>
        </w:rPr>
        <w:t xml:space="preserve">the good </w:t>
      </w:r>
      <w:r>
        <w:rPr>
          <w:rFonts w:ascii="Arial Narrow" w:hAnsi="Arial Narrow" w:cstheme="majorHAnsi"/>
          <w:sz w:val="24"/>
          <w:szCs w:val="24"/>
        </w:rPr>
        <w:t>mental health</w:t>
      </w:r>
      <w:r w:rsidR="00A94278">
        <w:rPr>
          <w:rFonts w:ascii="Arial Narrow" w:hAnsi="Arial Narrow" w:cstheme="majorHAnsi"/>
          <w:sz w:val="24"/>
          <w:szCs w:val="24"/>
        </w:rPr>
        <w:t xml:space="preserve"> of children and </w:t>
      </w:r>
      <w:r w:rsidR="00890B33">
        <w:rPr>
          <w:rFonts w:ascii="Arial Narrow" w:hAnsi="Arial Narrow" w:cstheme="majorHAnsi"/>
          <w:sz w:val="24"/>
          <w:szCs w:val="24"/>
        </w:rPr>
        <w:t>young people</w:t>
      </w:r>
      <w:r>
        <w:rPr>
          <w:rFonts w:ascii="Arial Narrow" w:hAnsi="Arial Narrow" w:cstheme="majorHAnsi"/>
          <w:sz w:val="24"/>
          <w:szCs w:val="24"/>
        </w:rPr>
        <w:t>.</w:t>
      </w:r>
      <w:r w:rsidR="00A26536" w:rsidRPr="001840A8">
        <w:rPr>
          <w:rFonts w:ascii="Arial Narrow" w:hAnsi="Arial Narrow" w:cstheme="majorHAnsi"/>
          <w:sz w:val="24"/>
          <w:szCs w:val="24"/>
        </w:rPr>
        <w:br w:type="page"/>
      </w:r>
    </w:p>
    <w:p w14:paraId="1B8B207E" w14:textId="58E83898" w:rsidR="00C2517F" w:rsidRPr="00467671" w:rsidRDefault="00936C6A" w:rsidP="00467671">
      <w:pPr>
        <w:spacing w:line="276" w:lineRule="auto"/>
        <w:jc w:val="center"/>
        <w:rPr>
          <w:rFonts w:ascii="Arial Narrow" w:hAnsi="Arial Narrow" w:cstheme="majorHAnsi"/>
          <w:sz w:val="32"/>
          <w:szCs w:val="32"/>
          <w:u w:val="single"/>
        </w:rPr>
      </w:pPr>
      <w:r>
        <w:rPr>
          <w:rFonts w:ascii="Arial Narrow" w:hAnsi="Arial Narrow" w:cstheme="majorHAnsi"/>
          <w:noProof/>
          <w:sz w:val="24"/>
          <w:szCs w:val="24"/>
          <w:lang w:eastAsia="en-GB"/>
        </w:rPr>
        <w:lastRenderedPageBreak/>
        <w:drawing>
          <wp:anchor distT="0" distB="0" distL="114300" distR="114300" simplePos="0" relativeHeight="251672576" behindDoc="0" locked="0" layoutInCell="1" allowOverlap="1" wp14:anchorId="278212BE" wp14:editId="018E2E14">
            <wp:simplePos x="0" y="0"/>
            <wp:positionH relativeFrom="column">
              <wp:posOffset>0</wp:posOffset>
            </wp:positionH>
            <wp:positionV relativeFrom="paragraph">
              <wp:posOffset>372110</wp:posOffset>
            </wp:positionV>
            <wp:extent cx="5731510" cy="3742055"/>
            <wp:effectExtent l="0" t="0" r="2540" b="0"/>
            <wp:wrapNone/>
            <wp:docPr id="9" name="Picture 9" descr="A picture containing fruit,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ess-1084525_1920.jpg"/>
                    <pic:cNvPicPr/>
                  </pic:nvPicPr>
                  <pic:blipFill rotWithShape="1">
                    <a:blip r:embed="rId12" cstate="print">
                      <a:alphaModFix amt="20000"/>
                      <a:extLst>
                        <a:ext uri="{28A0092B-C50C-407E-A947-70E740481C1C}">
                          <a14:useLocalDpi xmlns:a14="http://schemas.microsoft.com/office/drawing/2010/main" val="0"/>
                        </a:ext>
                      </a:extLst>
                    </a:blip>
                    <a:srcRect b="12940"/>
                    <a:stretch/>
                  </pic:blipFill>
                  <pic:spPr bwMode="auto">
                    <a:xfrm>
                      <a:off x="0" y="0"/>
                      <a:ext cx="5731510" cy="3742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4DB" w:rsidRPr="00C2517F">
        <w:rPr>
          <w:rFonts w:ascii="Arial Narrow" w:hAnsi="Arial Narrow" w:cstheme="majorHAnsi"/>
          <w:sz w:val="32"/>
          <w:szCs w:val="32"/>
          <w:u w:val="single"/>
        </w:rPr>
        <w:t>Strategies to promote good mental health</w:t>
      </w:r>
      <w:r w:rsidR="00467671">
        <w:rPr>
          <w:rFonts w:ascii="Arial Narrow" w:hAnsi="Arial Narrow" w:cstheme="majorHAnsi"/>
          <w:sz w:val="32"/>
          <w:szCs w:val="32"/>
          <w:u w:val="single"/>
        </w:rPr>
        <w:t xml:space="preserve"> </w:t>
      </w:r>
      <w:r w:rsidR="008D44DB" w:rsidRPr="00C2517F">
        <w:rPr>
          <w:rFonts w:ascii="Arial Narrow" w:hAnsi="Arial Narrow" w:cstheme="majorHAnsi"/>
          <w:sz w:val="32"/>
          <w:szCs w:val="32"/>
          <w:u w:val="single"/>
        </w:rPr>
        <w:t>in children and young people</w:t>
      </w:r>
    </w:p>
    <w:tbl>
      <w:tblPr>
        <w:tblStyle w:val="TableGrid"/>
        <w:tblW w:w="0" w:type="auto"/>
        <w:tblLook w:val="04A0" w:firstRow="1" w:lastRow="0" w:firstColumn="1" w:lastColumn="0" w:noHBand="0" w:noVBand="1"/>
      </w:tblPr>
      <w:tblGrid>
        <w:gridCol w:w="9016"/>
      </w:tblGrid>
      <w:tr w:rsidR="008C7F5B" w14:paraId="28BD172B" w14:textId="77777777" w:rsidTr="008C7F5B">
        <w:tc>
          <w:tcPr>
            <w:tcW w:w="9016" w:type="dxa"/>
          </w:tcPr>
          <w:p w14:paraId="792E8E2E" w14:textId="54E10E23" w:rsidR="008C7F5B" w:rsidRPr="00E269A8" w:rsidRDefault="008C7F5B" w:rsidP="00E269A8">
            <w:pPr>
              <w:spacing w:line="276" w:lineRule="auto"/>
              <w:jc w:val="both"/>
              <w:rPr>
                <w:rFonts w:ascii="Arial Narrow" w:hAnsi="Arial Narrow" w:cstheme="majorHAnsi"/>
                <w:b/>
                <w:bCs/>
                <w:sz w:val="32"/>
                <w:szCs w:val="32"/>
              </w:rPr>
            </w:pPr>
            <w:r w:rsidRPr="00E269A8">
              <w:rPr>
                <w:rFonts w:ascii="Arial Narrow" w:hAnsi="Arial Narrow" w:cstheme="majorHAnsi"/>
                <w:b/>
                <w:bCs/>
                <w:sz w:val="32"/>
                <w:szCs w:val="32"/>
              </w:rPr>
              <w:t>Recognise and manage stress</w:t>
            </w:r>
          </w:p>
          <w:p w14:paraId="0A117872" w14:textId="2FA237C4" w:rsidR="008C7F5B" w:rsidRDefault="008C7F5B" w:rsidP="00E269A8">
            <w:pPr>
              <w:spacing w:line="276" w:lineRule="auto"/>
              <w:jc w:val="both"/>
              <w:rPr>
                <w:rFonts w:ascii="Arial Narrow" w:hAnsi="Arial Narrow" w:cstheme="majorHAnsi"/>
                <w:sz w:val="24"/>
                <w:szCs w:val="24"/>
              </w:rPr>
            </w:pPr>
            <w:r>
              <w:rPr>
                <w:rFonts w:ascii="Arial Narrow" w:hAnsi="Arial Narrow" w:cstheme="majorHAnsi"/>
                <w:sz w:val="24"/>
                <w:szCs w:val="24"/>
              </w:rPr>
              <w:t xml:space="preserve">Stress is </w:t>
            </w:r>
            <w:r w:rsidR="00634537">
              <w:rPr>
                <w:rFonts w:ascii="Arial Narrow" w:hAnsi="Arial Narrow" w:cstheme="majorHAnsi"/>
                <w:sz w:val="24"/>
                <w:szCs w:val="24"/>
              </w:rPr>
              <w:t xml:space="preserve">the way </w:t>
            </w:r>
            <w:r>
              <w:rPr>
                <w:rFonts w:ascii="Arial Narrow" w:hAnsi="Arial Narrow" w:cstheme="majorHAnsi"/>
                <w:sz w:val="24"/>
                <w:szCs w:val="24"/>
              </w:rPr>
              <w:t>our bodies</w:t>
            </w:r>
            <w:r w:rsidR="00634537">
              <w:rPr>
                <w:rFonts w:ascii="Arial Narrow" w:hAnsi="Arial Narrow" w:cstheme="majorHAnsi"/>
                <w:sz w:val="24"/>
                <w:szCs w:val="24"/>
              </w:rPr>
              <w:t xml:space="preserve"> </w:t>
            </w:r>
            <w:r>
              <w:rPr>
                <w:rFonts w:ascii="Arial Narrow" w:hAnsi="Arial Narrow" w:cstheme="majorHAnsi"/>
                <w:sz w:val="24"/>
                <w:szCs w:val="24"/>
              </w:rPr>
              <w:t>respond to threats. We all respond differently to stress, and it can change the way we would normally behave. For example, some people may have difficulty sleeping when they are stressed. Some people may have thoughts that are not true, for example “this will never get better”.</w:t>
            </w:r>
          </w:p>
          <w:p w14:paraId="5B465919" w14:textId="287113C5" w:rsidR="008C7F5B" w:rsidRPr="003A4C00" w:rsidRDefault="008C7F5B" w:rsidP="00E269A8">
            <w:pPr>
              <w:spacing w:line="276" w:lineRule="auto"/>
              <w:jc w:val="both"/>
              <w:rPr>
                <w:rFonts w:ascii="Arial Narrow" w:hAnsi="Arial Narrow" w:cstheme="majorHAnsi"/>
                <w:sz w:val="24"/>
                <w:szCs w:val="24"/>
              </w:rPr>
            </w:pPr>
            <w:r w:rsidRPr="003A4C00">
              <w:rPr>
                <w:rFonts w:ascii="Arial Narrow" w:hAnsi="Arial Narrow" w:cstheme="majorHAnsi"/>
                <w:sz w:val="24"/>
                <w:szCs w:val="24"/>
              </w:rPr>
              <w:t xml:space="preserve">Children can </w:t>
            </w:r>
            <w:r>
              <w:rPr>
                <w:rFonts w:ascii="Arial Narrow" w:hAnsi="Arial Narrow" w:cstheme="majorHAnsi"/>
                <w:sz w:val="24"/>
                <w:szCs w:val="24"/>
              </w:rPr>
              <w:t xml:space="preserve">also </w:t>
            </w:r>
            <w:r w:rsidRPr="003A4C00">
              <w:rPr>
                <w:rFonts w:ascii="Arial Narrow" w:hAnsi="Arial Narrow" w:cstheme="majorHAnsi"/>
                <w:sz w:val="24"/>
                <w:szCs w:val="24"/>
              </w:rPr>
              <w:t>respond to stress in different ways. They may become more clingy, anxious, withdrawn, angry or agitated.</w:t>
            </w:r>
          </w:p>
          <w:p w14:paraId="34D4E9F3" w14:textId="783C98CB" w:rsidR="008C7F5B" w:rsidRDefault="008C7F5B" w:rsidP="00E269A8">
            <w:pPr>
              <w:spacing w:line="276" w:lineRule="auto"/>
              <w:jc w:val="both"/>
              <w:rPr>
                <w:rFonts w:ascii="Arial Narrow" w:hAnsi="Arial Narrow" w:cstheme="majorHAnsi"/>
                <w:sz w:val="24"/>
                <w:szCs w:val="24"/>
              </w:rPr>
            </w:pPr>
            <w:r>
              <w:rPr>
                <w:rFonts w:ascii="Arial Narrow" w:hAnsi="Arial Narrow" w:cstheme="majorHAnsi"/>
                <w:sz w:val="24"/>
                <w:szCs w:val="24"/>
              </w:rPr>
              <w:t>I</w:t>
            </w:r>
            <w:r w:rsidRPr="00176C01">
              <w:rPr>
                <w:rFonts w:ascii="Arial Narrow" w:hAnsi="Arial Narrow" w:cstheme="majorHAnsi"/>
                <w:sz w:val="24"/>
                <w:szCs w:val="24"/>
              </w:rPr>
              <w:t>t is important to take steps to recogni</w:t>
            </w:r>
            <w:r w:rsidR="00634537">
              <w:rPr>
                <w:rFonts w:ascii="Arial Narrow" w:hAnsi="Arial Narrow" w:cstheme="majorHAnsi"/>
                <w:sz w:val="24"/>
                <w:szCs w:val="24"/>
              </w:rPr>
              <w:t>s</w:t>
            </w:r>
            <w:r w:rsidRPr="00176C01">
              <w:rPr>
                <w:rFonts w:ascii="Arial Narrow" w:hAnsi="Arial Narrow" w:cstheme="majorHAnsi"/>
                <w:sz w:val="24"/>
                <w:szCs w:val="24"/>
              </w:rPr>
              <w:t>e and manage your own stress levels and the stress levels of your children.</w:t>
            </w:r>
          </w:p>
          <w:p w14:paraId="671FEF42" w14:textId="77777777" w:rsidR="008C7F5B" w:rsidRDefault="008C7F5B" w:rsidP="00E269A8">
            <w:pPr>
              <w:spacing w:line="276" w:lineRule="auto"/>
              <w:jc w:val="both"/>
              <w:rPr>
                <w:rFonts w:ascii="Arial Narrow" w:hAnsi="Arial Narrow" w:cstheme="majorHAnsi"/>
                <w:sz w:val="24"/>
                <w:szCs w:val="24"/>
              </w:rPr>
            </w:pPr>
            <w:r>
              <w:rPr>
                <w:rFonts w:ascii="Arial Narrow" w:hAnsi="Arial Narrow" w:cstheme="majorHAnsi"/>
                <w:sz w:val="24"/>
                <w:szCs w:val="24"/>
              </w:rPr>
              <w:t>Making small changes can help to manage stress levels. Making sure that you and your family have a self-care routine can help to manage stress levels. A self-care routine includes</w:t>
            </w:r>
          </w:p>
          <w:p w14:paraId="4F2AAAF7" w14:textId="77777777" w:rsidR="008C7F5B" w:rsidRDefault="008C7F5B" w:rsidP="00E269A8">
            <w:pPr>
              <w:pStyle w:val="ListParagraph"/>
              <w:numPr>
                <w:ilvl w:val="0"/>
                <w:numId w:val="3"/>
              </w:numPr>
              <w:spacing w:line="276" w:lineRule="auto"/>
              <w:jc w:val="both"/>
              <w:rPr>
                <w:rFonts w:ascii="Arial Narrow" w:hAnsi="Arial Narrow" w:cstheme="majorHAnsi"/>
                <w:sz w:val="24"/>
                <w:szCs w:val="24"/>
              </w:rPr>
            </w:pPr>
            <w:r w:rsidRPr="00A26536">
              <w:rPr>
                <w:rFonts w:ascii="Arial Narrow" w:hAnsi="Arial Narrow" w:cstheme="majorHAnsi"/>
                <w:sz w:val="24"/>
                <w:szCs w:val="24"/>
              </w:rPr>
              <w:t>drink</w:t>
            </w:r>
            <w:r>
              <w:rPr>
                <w:rFonts w:ascii="Arial Narrow" w:hAnsi="Arial Narrow" w:cstheme="majorHAnsi"/>
                <w:sz w:val="24"/>
                <w:szCs w:val="24"/>
              </w:rPr>
              <w:t>ing</w:t>
            </w:r>
            <w:r w:rsidRPr="00A26536">
              <w:rPr>
                <w:rFonts w:ascii="Arial Narrow" w:hAnsi="Arial Narrow" w:cstheme="majorHAnsi"/>
                <w:sz w:val="24"/>
                <w:szCs w:val="24"/>
              </w:rPr>
              <w:t xml:space="preserve"> plenty of water</w:t>
            </w:r>
          </w:p>
          <w:p w14:paraId="32EDA677" w14:textId="77777777" w:rsidR="008C7F5B" w:rsidRDefault="008C7F5B" w:rsidP="00E269A8">
            <w:pPr>
              <w:pStyle w:val="ListParagraph"/>
              <w:numPr>
                <w:ilvl w:val="0"/>
                <w:numId w:val="3"/>
              </w:numPr>
              <w:spacing w:line="276" w:lineRule="auto"/>
              <w:jc w:val="both"/>
              <w:rPr>
                <w:rFonts w:ascii="Arial Narrow" w:hAnsi="Arial Narrow" w:cstheme="majorHAnsi"/>
                <w:sz w:val="24"/>
                <w:szCs w:val="24"/>
              </w:rPr>
            </w:pPr>
            <w:r w:rsidRPr="00A26536">
              <w:rPr>
                <w:rFonts w:ascii="Arial Narrow" w:hAnsi="Arial Narrow" w:cstheme="majorHAnsi"/>
                <w:sz w:val="24"/>
                <w:szCs w:val="24"/>
              </w:rPr>
              <w:t>getting the right amount of sleep</w:t>
            </w:r>
          </w:p>
          <w:p w14:paraId="6217E9D0" w14:textId="77777777" w:rsidR="008C7F5B" w:rsidRDefault="008C7F5B" w:rsidP="00E269A8">
            <w:pPr>
              <w:pStyle w:val="ListParagraph"/>
              <w:numPr>
                <w:ilvl w:val="0"/>
                <w:numId w:val="3"/>
              </w:numPr>
              <w:spacing w:line="276" w:lineRule="auto"/>
              <w:jc w:val="both"/>
              <w:rPr>
                <w:rFonts w:ascii="Arial Narrow" w:hAnsi="Arial Narrow" w:cstheme="majorHAnsi"/>
                <w:sz w:val="24"/>
                <w:szCs w:val="24"/>
              </w:rPr>
            </w:pPr>
            <w:r w:rsidRPr="00A26536">
              <w:rPr>
                <w:rFonts w:ascii="Arial Narrow" w:hAnsi="Arial Narrow" w:cstheme="majorHAnsi"/>
                <w:sz w:val="24"/>
                <w:szCs w:val="24"/>
              </w:rPr>
              <w:t>taking part in enjoyable family activities</w:t>
            </w:r>
          </w:p>
          <w:p w14:paraId="4A71AE73" w14:textId="18DC12B2" w:rsidR="008C7F5B" w:rsidRDefault="008C7F5B" w:rsidP="00E269A8">
            <w:pPr>
              <w:pStyle w:val="ListParagraph"/>
              <w:numPr>
                <w:ilvl w:val="0"/>
                <w:numId w:val="3"/>
              </w:numPr>
              <w:spacing w:line="276" w:lineRule="auto"/>
              <w:jc w:val="both"/>
              <w:rPr>
                <w:rFonts w:ascii="Arial Narrow" w:hAnsi="Arial Narrow" w:cstheme="majorHAnsi"/>
                <w:sz w:val="24"/>
                <w:szCs w:val="24"/>
              </w:rPr>
            </w:pPr>
            <w:r w:rsidRPr="00A26536">
              <w:rPr>
                <w:rFonts w:ascii="Arial Narrow" w:hAnsi="Arial Narrow" w:cstheme="majorHAnsi"/>
                <w:sz w:val="24"/>
                <w:szCs w:val="24"/>
              </w:rPr>
              <w:t>exercising</w:t>
            </w:r>
          </w:p>
          <w:p w14:paraId="063E3C1C" w14:textId="4C52FC9C" w:rsidR="008C7F5B" w:rsidRDefault="008C7F5B" w:rsidP="00E269A8">
            <w:pPr>
              <w:pStyle w:val="ListParagraph"/>
              <w:numPr>
                <w:ilvl w:val="0"/>
                <w:numId w:val="3"/>
              </w:numPr>
              <w:spacing w:line="276" w:lineRule="auto"/>
              <w:jc w:val="both"/>
              <w:rPr>
                <w:rFonts w:ascii="Arial Narrow" w:hAnsi="Arial Narrow" w:cstheme="majorHAnsi"/>
                <w:sz w:val="24"/>
                <w:szCs w:val="24"/>
              </w:rPr>
            </w:pPr>
            <w:r w:rsidRPr="00A26536">
              <w:rPr>
                <w:rFonts w:ascii="Arial Narrow" w:hAnsi="Arial Narrow" w:cstheme="majorHAnsi"/>
                <w:sz w:val="24"/>
                <w:szCs w:val="24"/>
              </w:rPr>
              <w:t>safely spending time outdoors</w:t>
            </w:r>
          </w:p>
          <w:p w14:paraId="1C94B8D8" w14:textId="162C2049" w:rsidR="008C7F5B" w:rsidRDefault="008C7F5B" w:rsidP="00E269A8">
            <w:pPr>
              <w:pStyle w:val="ListParagraph"/>
              <w:numPr>
                <w:ilvl w:val="0"/>
                <w:numId w:val="3"/>
              </w:numPr>
              <w:spacing w:line="276" w:lineRule="auto"/>
              <w:jc w:val="both"/>
              <w:rPr>
                <w:rFonts w:ascii="Arial Narrow" w:hAnsi="Arial Narrow" w:cstheme="majorHAnsi"/>
                <w:sz w:val="24"/>
                <w:szCs w:val="24"/>
              </w:rPr>
            </w:pPr>
            <w:r w:rsidRPr="00A26536">
              <w:rPr>
                <w:rFonts w:ascii="Arial Narrow" w:hAnsi="Arial Narrow" w:cstheme="majorHAnsi"/>
                <w:sz w:val="24"/>
                <w:szCs w:val="24"/>
              </w:rPr>
              <w:t>Be</w:t>
            </w:r>
            <w:r>
              <w:rPr>
                <w:rFonts w:ascii="Arial Narrow" w:hAnsi="Arial Narrow" w:cstheme="majorHAnsi"/>
                <w:sz w:val="24"/>
                <w:szCs w:val="24"/>
              </w:rPr>
              <w:t>ing</w:t>
            </w:r>
            <w:r w:rsidRPr="00A26536">
              <w:rPr>
                <w:rFonts w:ascii="Arial Narrow" w:hAnsi="Arial Narrow" w:cstheme="majorHAnsi"/>
                <w:sz w:val="24"/>
                <w:szCs w:val="24"/>
              </w:rPr>
              <w:t xml:space="preserve"> kind to yourself</w:t>
            </w:r>
          </w:p>
          <w:p w14:paraId="1083F291" w14:textId="0E49C2D8" w:rsidR="008C7F5B" w:rsidRPr="00A26536" w:rsidRDefault="008C7F5B" w:rsidP="00E269A8">
            <w:pPr>
              <w:pStyle w:val="ListParagraph"/>
              <w:numPr>
                <w:ilvl w:val="0"/>
                <w:numId w:val="3"/>
              </w:numPr>
              <w:spacing w:line="276" w:lineRule="auto"/>
              <w:jc w:val="both"/>
              <w:rPr>
                <w:rFonts w:ascii="Arial Narrow" w:hAnsi="Arial Narrow" w:cstheme="majorHAnsi"/>
                <w:sz w:val="24"/>
                <w:szCs w:val="24"/>
              </w:rPr>
            </w:pPr>
            <w:r>
              <w:rPr>
                <w:rFonts w:ascii="Arial Narrow" w:hAnsi="Arial Narrow" w:cstheme="majorHAnsi"/>
                <w:sz w:val="24"/>
                <w:szCs w:val="24"/>
              </w:rPr>
              <w:t>R</w:t>
            </w:r>
            <w:r w:rsidRPr="00A26536">
              <w:rPr>
                <w:rFonts w:ascii="Arial Narrow" w:hAnsi="Arial Narrow" w:cstheme="majorHAnsi"/>
                <w:sz w:val="24"/>
                <w:szCs w:val="24"/>
              </w:rPr>
              <w:t>ecogni</w:t>
            </w:r>
            <w:r>
              <w:rPr>
                <w:rFonts w:ascii="Arial Narrow" w:hAnsi="Arial Narrow" w:cstheme="majorHAnsi"/>
                <w:sz w:val="24"/>
                <w:szCs w:val="24"/>
              </w:rPr>
              <w:t>sing</w:t>
            </w:r>
            <w:r w:rsidRPr="00A26536">
              <w:rPr>
                <w:rFonts w:ascii="Arial Narrow" w:hAnsi="Arial Narrow" w:cstheme="majorHAnsi"/>
                <w:sz w:val="24"/>
                <w:szCs w:val="24"/>
              </w:rPr>
              <w:t xml:space="preserve"> times when you may be experiencing increased levels of stress</w:t>
            </w:r>
          </w:p>
          <w:p w14:paraId="5936DCAF" w14:textId="77777777" w:rsidR="008C7F5B" w:rsidRDefault="008C7F5B" w:rsidP="00E269A8">
            <w:pPr>
              <w:spacing w:line="276" w:lineRule="auto"/>
              <w:rPr>
                <w:rFonts w:ascii="Arial Narrow" w:hAnsi="Arial Narrow" w:cstheme="majorHAnsi"/>
                <w:u w:val="single"/>
              </w:rPr>
            </w:pPr>
          </w:p>
        </w:tc>
      </w:tr>
      <w:tr w:rsidR="008D44DB" w:rsidRPr="003A4C00" w14:paraId="536F6DFB" w14:textId="77777777" w:rsidTr="008D44DB">
        <w:tc>
          <w:tcPr>
            <w:tcW w:w="9016" w:type="dxa"/>
          </w:tcPr>
          <w:p w14:paraId="787BA656" w14:textId="2E7EE380" w:rsidR="008D44DB" w:rsidRPr="00E269A8" w:rsidRDefault="008D44DB" w:rsidP="00E269A8">
            <w:pPr>
              <w:spacing w:line="276" w:lineRule="auto"/>
              <w:jc w:val="both"/>
              <w:rPr>
                <w:rFonts w:ascii="Arial Narrow" w:hAnsi="Arial Narrow" w:cstheme="majorHAnsi"/>
                <w:b/>
                <w:bCs/>
                <w:sz w:val="32"/>
                <w:szCs w:val="32"/>
              </w:rPr>
            </w:pPr>
            <w:r w:rsidRPr="00E269A8">
              <w:rPr>
                <w:rFonts w:ascii="Arial Narrow" w:hAnsi="Arial Narrow" w:cstheme="majorHAnsi"/>
                <w:b/>
                <w:bCs/>
                <w:sz w:val="32"/>
                <w:szCs w:val="32"/>
              </w:rPr>
              <w:t>Give them plenty of information</w:t>
            </w:r>
          </w:p>
          <w:p w14:paraId="26A64345" w14:textId="54EA662A" w:rsidR="000457FC" w:rsidRPr="003A4C00" w:rsidRDefault="00436AD3" w:rsidP="00E269A8">
            <w:pPr>
              <w:spacing w:line="276" w:lineRule="auto"/>
              <w:jc w:val="both"/>
              <w:rPr>
                <w:rFonts w:ascii="Arial Narrow" w:hAnsi="Arial Narrow" w:cstheme="majorHAnsi"/>
                <w:sz w:val="24"/>
                <w:szCs w:val="24"/>
              </w:rPr>
            </w:pPr>
            <w:r>
              <w:rPr>
                <w:rFonts w:ascii="Arial Narrow" w:hAnsi="Arial Narrow" w:cstheme="majorHAnsi"/>
                <w:noProof/>
                <w:sz w:val="24"/>
                <w:szCs w:val="24"/>
                <w:lang w:eastAsia="en-GB"/>
              </w:rPr>
              <w:drawing>
                <wp:anchor distT="0" distB="0" distL="114300" distR="114300" simplePos="0" relativeHeight="251674624" behindDoc="1" locked="0" layoutInCell="1" allowOverlap="1" wp14:anchorId="33094DD4" wp14:editId="3FA28FAE">
                  <wp:simplePos x="0" y="0"/>
                  <wp:positionH relativeFrom="column">
                    <wp:posOffset>17361</wp:posOffset>
                  </wp:positionH>
                  <wp:positionV relativeFrom="paragraph">
                    <wp:posOffset>200660</wp:posOffset>
                  </wp:positionV>
                  <wp:extent cx="434340" cy="713740"/>
                  <wp:effectExtent l="0" t="0" r="3810" b="0"/>
                  <wp:wrapTight wrapText="bothSides">
                    <wp:wrapPolygon edited="0">
                      <wp:start x="3789" y="0"/>
                      <wp:lineTo x="0" y="1730"/>
                      <wp:lineTo x="0" y="8648"/>
                      <wp:lineTo x="7579" y="9224"/>
                      <wp:lineTo x="3789" y="18448"/>
                      <wp:lineTo x="5684" y="20754"/>
                      <wp:lineTo x="14211" y="20754"/>
                      <wp:lineTo x="16105" y="18448"/>
                      <wp:lineTo x="20842" y="8071"/>
                      <wp:lineTo x="20842" y="1730"/>
                      <wp:lineTo x="17053" y="0"/>
                      <wp:lineTo x="3789" y="0"/>
                    </wp:wrapPolygon>
                  </wp:wrapTight>
                  <wp:docPr id="11" name="Picture 11" descr="A picture containing window,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uestion-mark-1751308_128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340" cy="713740"/>
                          </a:xfrm>
                          <a:prstGeom prst="rect">
                            <a:avLst/>
                          </a:prstGeom>
                        </pic:spPr>
                      </pic:pic>
                    </a:graphicData>
                  </a:graphic>
                  <wp14:sizeRelH relativeFrom="margin">
                    <wp14:pctWidth>0</wp14:pctWidth>
                  </wp14:sizeRelH>
                  <wp14:sizeRelV relativeFrom="margin">
                    <wp14:pctHeight>0</wp14:pctHeight>
                  </wp14:sizeRelV>
                </wp:anchor>
              </w:drawing>
            </w:r>
            <w:r w:rsidR="000457FC" w:rsidRPr="003A4C00">
              <w:rPr>
                <w:rFonts w:ascii="Arial Narrow" w:hAnsi="Arial Narrow" w:cstheme="majorHAnsi"/>
                <w:sz w:val="24"/>
                <w:szCs w:val="24"/>
              </w:rPr>
              <w:t>Celebrate children’s curiosity and encourage it! Help them to make sense of the world. Give children the information you think they may need. This will help them to learn more and help get rid of any worries they may have about the unknown.</w:t>
            </w:r>
            <w:r w:rsidR="00FE670A">
              <w:rPr>
                <w:rFonts w:ascii="Arial Narrow" w:hAnsi="Arial Narrow" w:cstheme="majorHAnsi"/>
                <w:sz w:val="24"/>
                <w:szCs w:val="24"/>
              </w:rPr>
              <w:t xml:space="preserve"> It is important to actively listen to children before offering advice – children may be interpreting things in a different way than we do so we need to try to fully understand what they need more information about.</w:t>
            </w:r>
          </w:p>
        </w:tc>
      </w:tr>
      <w:tr w:rsidR="008D44DB" w:rsidRPr="003A4C00" w14:paraId="12A96BDD" w14:textId="77777777" w:rsidTr="008D44DB">
        <w:tc>
          <w:tcPr>
            <w:tcW w:w="9016" w:type="dxa"/>
          </w:tcPr>
          <w:p w14:paraId="4D32964E" w14:textId="08420EAE" w:rsidR="008D44DB" w:rsidRPr="00E269A8" w:rsidRDefault="00936C6A" w:rsidP="00E269A8">
            <w:pPr>
              <w:spacing w:line="276" w:lineRule="auto"/>
              <w:jc w:val="both"/>
              <w:rPr>
                <w:rFonts w:ascii="Arial Narrow" w:hAnsi="Arial Narrow" w:cstheme="majorHAnsi"/>
                <w:b/>
                <w:bCs/>
                <w:sz w:val="32"/>
                <w:szCs w:val="32"/>
              </w:rPr>
            </w:pPr>
            <w:r>
              <w:rPr>
                <w:rFonts w:ascii="Arial Narrow" w:hAnsi="Arial Narrow" w:cstheme="majorHAnsi"/>
                <w:noProof/>
                <w:sz w:val="24"/>
                <w:szCs w:val="24"/>
                <w:lang w:eastAsia="en-GB"/>
              </w:rPr>
              <w:drawing>
                <wp:anchor distT="0" distB="0" distL="114300" distR="114300" simplePos="0" relativeHeight="251673600" behindDoc="1" locked="0" layoutInCell="1" allowOverlap="1" wp14:anchorId="1A8E6037" wp14:editId="0EBBFEEE">
                  <wp:simplePos x="0" y="0"/>
                  <wp:positionH relativeFrom="column">
                    <wp:posOffset>3896391</wp:posOffset>
                  </wp:positionH>
                  <wp:positionV relativeFrom="paragraph">
                    <wp:posOffset>214351</wp:posOffset>
                  </wp:positionV>
                  <wp:extent cx="1650365" cy="1099820"/>
                  <wp:effectExtent l="0" t="0" r="6985" b="5080"/>
                  <wp:wrapTight wrapText="bothSides">
                    <wp:wrapPolygon edited="0">
                      <wp:start x="0" y="0"/>
                      <wp:lineTo x="0" y="21326"/>
                      <wp:lineTo x="21442" y="21326"/>
                      <wp:lineTo x="21442" y="0"/>
                      <wp:lineTo x="0" y="0"/>
                    </wp:wrapPolygon>
                  </wp:wrapTight>
                  <wp:docPr id="10" name="Picture 10" descr="A picture containing person, little, small,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3194977_19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0365" cy="1099820"/>
                          </a:xfrm>
                          <a:prstGeom prst="rect">
                            <a:avLst/>
                          </a:prstGeom>
                        </pic:spPr>
                      </pic:pic>
                    </a:graphicData>
                  </a:graphic>
                  <wp14:sizeRelH relativeFrom="margin">
                    <wp14:pctWidth>0</wp14:pctWidth>
                  </wp14:sizeRelH>
                  <wp14:sizeRelV relativeFrom="margin">
                    <wp14:pctHeight>0</wp14:pctHeight>
                  </wp14:sizeRelV>
                </wp:anchor>
              </w:drawing>
            </w:r>
            <w:r w:rsidR="008D44DB" w:rsidRPr="00E269A8">
              <w:rPr>
                <w:rFonts w:ascii="Arial Narrow" w:hAnsi="Arial Narrow" w:cstheme="majorHAnsi"/>
                <w:b/>
                <w:bCs/>
                <w:sz w:val="32"/>
                <w:szCs w:val="32"/>
              </w:rPr>
              <w:t>Play</w:t>
            </w:r>
            <w:r w:rsidR="008C5394">
              <w:rPr>
                <w:rFonts w:ascii="Arial Narrow" w:hAnsi="Arial Narrow" w:cstheme="majorHAnsi"/>
                <w:b/>
                <w:bCs/>
                <w:sz w:val="32"/>
                <w:szCs w:val="32"/>
              </w:rPr>
              <w:t>!</w:t>
            </w:r>
          </w:p>
          <w:p w14:paraId="74DB0DB2" w14:textId="18F4F404" w:rsidR="000457FC" w:rsidRPr="003A4C00" w:rsidRDefault="003A4C00" w:rsidP="00E269A8">
            <w:pPr>
              <w:spacing w:line="276" w:lineRule="auto"/>
              <w:jc w:val="both"/>
              <w:rPr>
                <w:rFonts w:ascii="Arial Narrow" w:hAnsi="Arial Narrow" w:cstheme="majorHAnsi"/>
                <w:sz w:val="24"/>
                <w:szCs w:val="24"/>
              </w:rPr>
            </w:pPr>
            <w:r w:rsidRPr="003A4C00">
              <w:rPr>
                <w:rFonts w:ascii="Arial Narrow" w:hAnsi="Arial Narrow" w:cstheme="majorHAnsi"/>
                <w:sz w:val="24"/>
                <w:szCs w:val="24"/>
              </w:rPr>
              <w:t xml:space="preserve">Children love having parents who are playful, fun, interested and curious about them. </w:t>
            </w:r>
            <w:r w:rsidR="000457FC" w:rsidRPr="003A4C00">
              <w:rPr>
                <w:rFonts w:ascii="Arial Narrow" w:hAnsi="Arial Narrow" w:cstheme="majorHAnsi"/>
                <w:sz w:val="24"/>
                <w:szCs w:val="24"/>
              </w:rPr>
              <w:t>Children learn through play. So much of children’s play prepares them for real life when they grow up. Through play, children can practice their responses and get comfortable with things in a safe space.</w:t>
            </w:r>
            <w:r>
              <w:rPr>
                <w:rFonts w:ascii="Arial Narrow" w:hAnsi="Arial Narrow" w:cstheme="majorHAnsi"/>
                <w:sz w:val="24"/>
                <w:szCs w:val="24"/>
              </w:rPr>
              <w:t xml:space="preserve"> </w:t>
            </w:r>
            <w:r w:rsidRPr="003A4C00">
              <w:rPr>
                <w:rFonts w:ascii="Arial Narrow" w:hAnsi="Arial Narrow" w:cstheme="majorHAnsi"/>
                <w:sz w:val="24"/>
                <w:szCs w:val="24"/>
              </w:rPr>
              <w:t xml:space="preserve">Play </w:t>
            </w:r>
            <w:r>
              <w:rPr>
                <w:rFonts w:ascii="Arial Narrow" w:hAnsi="Arial Narrow" w:cstheme="majorHAnsi"/>
                <w:sz w:val="24"/>
                <w:szCs w:val="24"/>
              </w:rPr>
              <w:t xml:space="preserve">also </w:t>
            </w:r>
            <w:r w:rsidRPr="003A4C00">
              <w:rPr>
                <w:rFonts w:ascii="Arial Narrow" w:hAnsi="Arial Narrow" w:cstheme="majorHAnsi"/>
                <w:sz w:val="24"/>
                <w:szCs w:val="24"/>
              </w:rPr>
              <w:t>releases lots of feel</w:t>
            </w:r>
            <w:r w:rsidR="00E269A8">
              <w:rPr>
                <w:rFonts w:ascii="Arial Narrow" w:hAnsi="Arial Narrow" w:cstheme="majorHAnsi"/>
                <w:sz w:val="24"/>
                <w:szCs w:val="24"/>
              </w:rPr>
              <w:t>-</w:t>
            </w:r>
            <w:r w:rsidRPr="003A4C00">
              <w:rPr>
                <w:rFonts w:ascii="Arial Narrow" w:hAnsi="Arial Narrow" w:cstheme="majorHAnsi"/>
                <w:sz w:val="24"/>
                <w:szCs w:val="24"/>
              </w:rPr>
              <w:t>good chemicals</w:t>
            </w:r>
            <w:r>
              <w:rPr>
                <w:rFonts w:ascii="Arial Narrow" w:hAnsi="Arial Narrow" w:cstheme="majorHAnsi"/>
                <w:sz w:val="24"/>
                <w:szCs w:val="24"/>
              </w:rPr>
              <w:t xml:space="preserve"> in our brains</w:t>
            </w:r>
            <w:r w:rsidRPr="003A4C00">
              <w:rPr>
                <w:rFonts w:ascii="Arial Narrow" w:hAnsi="Arial Narrow" w:cstheme="majorHAnsi"/>
                <w:sz w:val="24"/>
                <w:szCs w:val="24"/>
              </w:rPr>
              <w:t xml:space="preserve"> that help us feel calm, steady and connected.</w:t>
            </w:r>
          </w:p>
        </w:tc>
      </w:tr>
      <w:tr w:rsidR="001D07E9" w14:paraId="731FFBFC" w14:textId="77777777" w:rsidTr="001D07E9">
        <w:tc>
          <w:tcPr>
            <w:tcW w:w="9016" w:type="dxa"/>
          </w:tcPr>
          <w:p w14:paraId="2D12E39D" w14:textId="77777777" w:rsidR="001D07E9" w:rsidRPr="002D4378" w:rsidRDefault="001D07E9" w:rsidP="001D07E9">
            <w:pPr>
              <w:spacing w:line="276" w:lineRule="auto"/>
              <w:jc w:val="both"/>
              <w:rPr>
                <w:rFonts w:ascii="Arial Narrow" w:hAnsi="Arial Narrow" w:cstheme="majorHAnsi"/>
                <w:b/>
                <w:bCs/>
                <w:sz w:val="32"/>
                <w:szCs w:val="32"/>
              </w:rPr>
            </w:pPr>
            <w:r w:rsidRPr="002D4378">
              <w:rPr>
                <w:rFonts w:ascii="Arial Narrow" w:hAnsi="Arial Narrow" w:cstheme="majorHAnsi"/>
                <w:b/>
                <w:bCs/>
                <w:sz w:val="32"/>
                <w:szCs w:val="32"/>
              </w:rPr>
              <w:t>Routines are important</w:t>
            </w:r>
          </w:p>
          <w:p w14:paraId="5DF3F58D" w14:textId="48B2DB9F" w:rsidR="001D07E9" w:rsidRDefault="001D07E9" w:rsidP="001D07E9">
            <w:pPr>
              <w:spacing w:line="276" w:lineRule="auto"/>
            </w:pPr>
            <w:r w:rsidRPr="00A26536">
              <w:rPr>
                <w:rFonts w:ascii="Arial Narrow" w:hAnsi="Arial Narrow" w:cstheme="majorHAnsi"/>
                <w:sz w:val="24"/>
                <w:szCs w:val="24"/>
              </w:rPr>
              <w:t>Routines can provide a sense of familiarity, security and predictability to a child’s day that can help to reduce stress</w:t>
            </w:r>
            <w:r>
              <w:rPr>
                <w:rFonts w:ascii="Arial Narrow" w:hAnsi="Arial Narrow" w:cstheme="majorHAnsi"/>
                <w:sz w:val="24"/>
                <w:szCs w:val="24"/>
              </w:rPr>
              <w:t xml:space="preserve">. Getting up and going to bed at set times is very important for children’s mental and physical health. </w:t>
            </w:r>
            <w:r w:rsidRPr="00A26536">
              <w:rPr>
                <w:rFonts w:ascii="Arial Narrow" w:hAnsi="Arial Narrow" w:cstheme="majorHAnsi"/>
                <w:sz w:val="24"/>
                <w:szCs w:val="24"/>
              </w:rPr>
              <w:t>Many children benefit from routines being displayed visually though the use of visual timetables.</w:t>
            </w:r>
            <w:r>
              <w:rPr>
                <w:rFonts w:ascii="Arial Narrow" w:hAnsi="Arial Narrow" w:cstheme="majorHAnsi"/>
                <w:sz w:val="24"/>
                <w:szCs w:val="24"/>
              </w:rPr>
              <w:t xml:space="preserve"> You can make free visual timetables by following this link: </w:t>
            </w:r>
            <w:hyperlink r:id="rId15" w:history="1">
              <w:r w:rsidRPr="00BB2432">
                <w:rPr>
                  <w:rStyle w:val="Hyperlink"/>
                  <w:rFonts w:ascii="Arial Narrow" w:hAnsi="Arial Narrow" w:cstheme="majorHAnsi"/>
                  <w:sz w:val="24"/>
                  <w:szCs w:val="24"/>
                </w:rPr>
                <w:t>https://www.twinkl.co.uk/resource/t-c-081-visual-timetable-for-home</w:t>
              </w:r>
            </w:hyperlink>
            <w:r>
              <w:rPr>
                <w:rFonts w:ascii="Arial Narrow" w:hAnsi="Arial Narrow" w:cstheme="majorHAnsi"/>
                <w:sz w:val="24"/>
                <w:szCs w:val="24"/>
              </w:rPr>
              <w:t xml:space="preserve"> and there are many other websites which also offer free visual timetables</w:t>
            </w:r>
          </w:p>
        </w:tc>
      </w:tr>
    </w:tbl>
    <w:p w14:paraId="6C75A76D" w14:textId="34B8B29F" w:rsidR="00E269A8" w:rsidRDefault="00E269A8" w:rsidP="00E269A8">
      <w:pPr>
        <w:spacing w:line="276" w:lineRule="auto"/>
      </w:pPr>
      <w:r>
        <w:br w:type="page"/>
      </w:r>
    </w:p>
    <w:tbl>
      <w:tblPr>
        <w:tblStyle w:val="TableGrid"/>
        <w:tblW w:w="0" w:type="auto"/>
        <w:tblLook w:val="04A0" w:firstRow="1" w:lastRow="0" w:firstColumn="1" w:lastColumn="0" w:noHBand="0" w:noVBand="1"/>
      </w:tblPr>
      <w:tblGrid>
        <w:gridCol w:w="9016"/>
      </w:tblGrid>
      <w:tr w:rsidR="001D07E9" w14:paraId="50B34A89" w14:textId="77777777" w:rsidTr="001D07E9">
        <w:tc>
          <w:tcPr>
            <w:tcW w:w="9016" w:type="dxa"/>
          </w:tcPr>
          <w:p w14:paraId="0727FF44" w14:textId="77777777" w:rsidR="001D07E9" w:rsidRPr="00E269A8" w:rsidRDefault="001D07E9" w:rsidP="001D07E9">
            <w:pPr>
              <w:spacing w:line="276" w:lineRule="auto"/>
              <w:rPr>
                <w:rFonts w:ascii="Arial Narrow" w:hAnsi="Arial Narrow" w:cstheme="majorHAnsi"/>
                <w:b/>
                <w:bCs/>
                <w:sz w:val="32"/>
                <w:szCs w:val="32"/>
              </w:rPr>
            </w:pPr>
            <w:r w:rsidRPr="00E269A8">
              <w:rPr>
                <w:rFonts w:ascii="Arial Narrow" w:hAnsi="Arial Narrow"/>
                <w:noProof/>
                <w:sz w:val="32"/>
                <w:szCs w:val="32"/>
                <w:lang w:eastAsia="en-GB"/>
              </w:rPr>
              <w:lastRenderedPageBreak/>
              <w:drawing>
                <wp:anchor distT="0" distB="0" distL="114300" distR="114300" simplePos="0" relativeHeight="251665408" behindDoc="1" locked="0" layoutInCell="1" allowOverlap="1" wp14:anchorId="20374D07" wp14:editId="0492D87E">
                  <wp:simplePos x="0" y="0"/>
                  <wp:positionH relativeFrom="column">
                    <wp:posOffset>2618740</wp:posOffset>
                  </wp:positionH>
                  <wp:positionV relativeFrom="paragraph">
                    <wp:posOffset>31750</wp:posOffset>
                  </wp:positionV>
                  <wp:extent cx="3028950" cy="2606040"/>
                  <wp:effectExtent l="0" t="0" r="0" b="3810"/>
                  <wp:wrapTight wrapText="bothSides">
                    <wp:wrapPolygon edited="0">
                      <wp:start x="0" y="0"/>
                      <wp:lineTo x="0" y="21474"/>
                      <wp:lineTo x="21464" y="21474"/>
                      <wp:lineTo x="2146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9515" t="24729" r="31930" b="16303"/>
                          <a:stretch/>
                        </pic:blipFill>
                        <pic:spPr bwMode="auto">
                          <a:xfrm>
                            <a:off x="0" y="0"/>
                            <a:ext cx="3028950" cy="2606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69A8">
              <w:rPr>
                <w:rFonts w:ascii="Arial Narrow" w:hAnsi="Arial Narrow" w:cstheme="majorHAnsi"/>
                <w:b/>
                <w:bCs/>
                <w:sz w:val="32"/>
                <w:szCs w:val="32"/>
              </w:rPr>
              <w:t>Talk about (and validate) their emotions and feelings</w:t>
            </w:r>
          </w:p>
          <w:p w14:paraId="24788A2E" w14:textId="77777777" w:rsidR="001D07E9" w:rsidRDefault="001D07E9" w:rsidP="001D07E9">
            <w:pPr>
              <w:spacing w:line="276" w:lineRule="auto"/>
              <w:rPr>
                <w:rFonts w:ascii="Arial Narrow" w:hAnsi="Arial Narrow" w:cstheme="majorHAnsi"/>
                <w:sz w:val="24"/>
                <w:szCs w:val="24"/>
              </w:rPr>
            </w:pPr>
            <w:r>
              <w:rPr>
                <w:rFonts w:ascii="Arial Narrow" w:hAnsi="Arial Narrow" w:cstheme="majorHAnsi"/>
                <w:sz w:val="24"/>
                <w:szCs w:val="24"/>
              </w:rPr>
              <w:t>… and share your feelings too!</w:t>
            </w:r>
          </w:p>
          <w:p w14:paraId="3F59BC36" w14:textId="77777777" w:rsidR="001D07E9" w:rsidRDefault="001D07E9" w:rsidP="001D07E9">
            <w:pPr>
              <w:spacing w:line="276" w:lineRule="auto"/>
              <w:rPr>
                <w:rFonts w:ascii="Arial Narrow" w:hAnsi="Arial Narrow" w:cstheme="majorHAnsi"/>
                <w:sz w:val="24"/>
                <w:szCs w:val="24"/>
              </w:rPr>
            </w:pPr>
            <w:r w:rsidRPr="003A4C00">
              <w:rPr>
                <w:rFonts w:ascii="Arial Narrow" w:hAnsi="Arial Narrow" w:cstheme="majorHAnsi"/>
                <w:sz w:val="24"/>
                <w:szCs w:val="24"/>
              </w:rPr>
              <w:t>Encourage children to talk about their emotions and feelings. Talking about feelings connects the analytical left side of the brain to the emotional right side of the brain. When there is a strong connection between the left side of the brain and the right side of the brain, children are better at making sense of their experiences. Talking about experiences will help them to make sense of their feelings and emotions.</w:t>
            </w:r>
          </w:p>
          <w:p w14:paraId="7096319D" w14:textId="77777777" w:rsidR="001D07E9" w:rsidRDefault="001D07E9" w:rsidP="001D07E9">
            <w:pPr>
              <w:spacing w:line="276" w:lineRule="auto"/>
              <w:rPr>
                <w:rFonts w:ascii="Arial Narrow" w:hAnsi="Arial Narrow" w:cstheme="majorHAnsi"/>
                <w:sz w:val="24"/>
                <w:szCs w:val="24"/>
              </w:rPr>
            </w:pPr>
          </w:p>
          <w:p w14:paraId="4CFA579C" w14:textId="77777777" w:rsidR="001D07E9" w:rsidRDefault="001D07E9" w:rsidP="001D07E9">
            <w:pPr>
              <w:spacing w:line="276" w:lineRule="auto"/>
              <w:rPr>
                <w:rFonts w:ascii="Arial Narrow" w:hAnsi="Arial Narrow" w:cstheme="majorHAnsi"/>
                <w:sz w:val="24"/>
                <w:szCs w:val="24"/>
              </w:rPr>
            </w:pPr>
            <w:r>
              <w:rPr>
                <w:rFonts w:ascii="Arial Narrow" w:hAnsi="Arial Narrow" w:cstheme="majorHAnsi"/>
                <w:sz w:val="24"/>
                <w:szCs w:val="24"/>
              </w:rPr>
              <w:t xml:space="preserve">The teenage years are </w:t>
            </w:r>
            <w:r w:rsidRPr="003A4C00">
              <w:rPr>
                <w:rFonts w:ascii="Arial Narrow" w:hAnsi="Arial Narrow" w:cstheme="majorHAnsi"/>
                <w:sz w:val="24"/>
                <w:szCs w:val="24"/>
              </w:rPr>
              <w:t>a time of significant brain growth, re-structuring and development. Neuroscientific research and understanding informs how we</w:t>
            </w:r>
            <w:r>
              <w:rPr>
                <w:rFonts w:ascii="Arial Narrow" w:hAnsi="Arial Narrow" w:cstheme="majorHAnsi"/>
                <w:sz w:val="24"/>
                <w:szCs w:val="24"/>
              </w:rPr>
              <w:t xml:space="preserve"> </w:t>
            </w:r>
            <w:r w:rsidRPr="003A4C00">
              <w:rPr>
                <w:rFonts w:ascii="Arial Narrow" w:hAnsi="Arial Narrow" w:cstheme="majorHAnsi"/>
                <w:sz w:val="24"/>
                <w:szCs w:val="24"/>
              </w:rPr>
              <w:t xml:space="preserve">can support </w:t>
            </w:r>
            <w:r>
              <w:rPr>
                <w:rFonts w:ascii="Arial Narrow" w:hAnsi="Arial Narrow" w:cstheme="majorHAnsi"/>
                <w:sz w:val="24"/>
                <w:szCs w:val="24"/>
              </w:rPr>
              <w:t xml:space="preserve">young people by helping them to </w:t>
            </w:r>
            <w:r w:rsidRPr="00CD7FA2">
              <w:rPr>
                <w:rFonts w:ascii="Arial Narrow" w:hAnsi="Arial Narrow" w:cstheme="majorHAnsi"/>
                <w:sz w:val="24"/>
                <w:szCs w:val="24"/>
              </w:rPr>
              <w:t xml:space="preserve">reflect on their thoughts, feelings and experiences. </w:t>
            </w:r>
          </w:p>
          <w:p w14:paraId="3AFFD403" w14:textId="77777777" w:rsidR="001D07E9" w:rsidRDefault="001D07E9" w:rsidP="001D07E9">
            <w:pPr>
              <w:spacing w:line="276" w:lineRule="auto"/>
              <w:rPr>
                <w:rFonts w:ascii="Arial Narrow" w:hAnsi="Arial Narrow" w:cstheme="majorHAnsi"/>
                <w:sz w:val="24"/>
                <w:szCs w:val="24"/>
              </w:rPr>
            </w:pPr>
          </w:p>
          <w:p w14:paraId="037556DA" w14:textId="77777777" w:rsidR="001D07E9" w:rsidRDefault="001D07E9" w:rsidP="001D07E9">
            <w:pPr>
              <w:spacing w:line="276" w:lineRule="auto"/>
              <w:rPr>
                <w:rFonts w:ascii="Arial Narrow" w:hAnsi="Arial Narrow" w:cstheme="majorHAnsi"/>
                <w:sz w:val="24"/>
                <w:szCs w:val="24"/>
              </w:rPr>
            </w:pPr>
            <w:r>
              <w:rPr>
                <w:rFonts w:ascii="Arial Narrow" w:hAnsi="Arial Narrow" w:cstheme="majorHAnsi"/>
                <w:sz w:val="24"/>
                <w:szCs w:val="24"/>
              </w:rPr>
              <w:t>Talking with children about their emotions and feelings is important because…</w:t>
            </w:r>
          </w:p>
          <w:p w14:paraId="4791A1EA" w14:textId="4B5DC976" w:rsidR="001D07E9" w:rsidRDefault="00436AD3" w:rsidP="001D07E9">
            <w:pPr>
              <w:pStyle w:val="ListParagraph"/>
              <w:numPr>
                <w:ilvl w:val="0"/>
                <w:numId w:val="4"/>
              </w:numPr>
              <w:spacing w:line="276" w:lineRule="auto"/>
              <w:rPr>
                <w:rFonts w:ascii="Arial Narrow" w:hAnsi="Arial Narrow" w:cstheme="majorHAnsi"/>
                <w:sz w:val="24"/>
                <w:szCs w:val="24"/>
              </w:rPr>
            </w:pPr>
            <w:r>
              <w:rPr>
                <w:rFonts w:ascii="Arial Narrow" w:hAnsi="Arial Narrow" w:cstheme="majorHAnsi"/>
                <w:noProof/>
                <w:sz w:val="24"/>
                <w:szCs w:val="24"/>
                <w:lang w:eastAsia="en-GB"/>
              </w:rPr>
              <w:drawing>
                <wp:anchor distT="0" distB="0" distL="114300" distR="114300" simplePos="0" relativeHeight="251675648" behindDoc="1" locked="0" layoutInCell="1" allowOverlap="1" wp14:anchorId="30BEA75D" wp14:editId="313AD01B">
                  <wp:simplePos x="0" y="0"/>
                  <wp:positionH relativeFrom="column">
                    <wp:posOffset>3741218</wp:posOffset>
                  </wp:positionH>
                  <wp:positionV relativeFrom="paragraph">
                    <wp:posOffset>173324</wp:posOffset>
                  </wp:positionV>
                  <wp:extent cx="1610360" cy="904875"/>
                  <wp:effectExtent l="0" t="0" r="8890" b="9525"/>
                  <wp:wrapTight wrapText="bothSides">
                    <wp:wrapPolygon edited="0">
                      <wp:start x="0" y="0"/>
                      <wp:lineTo x="0" y="21373"/>
                      <wp:lineTo x="21464" y="21373"/>
                      <wp:lineTo x="21464" y="0"/>
                      <wp:lineTo x="0" y="0"/>
                    </wp:wrapPolygon>
                  </wp:wrapTight>
                  <wp:docPr id="12" name="Picture 12" descr="A picture containing indoor, table, small,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iley-2979107_19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0360" cy="904875"/>
                          </a:xfrm>
                          <a:prstGeom prst="rect">
                            <a:avLst/>
                          </a:prstGeom>
                        </pic:spPr>
                      </pic:pic>
                    </a:graphicData>
                  </a:graphic>
                  <wp14:sizeRelH relativeFrom="margin">
                    <wp14:pctWidth>0</wp14:pctWidth>
                  </wp14:sizeRelH>
                  <wp14:sizeRelV relativeFrom="margin">
                    <wp14:pctHeight>0</wp14:pctHeight>
                  </wp14:sizeRelV>
                </wp:anchor>
              </w:drawing>
            </w:r>
            <w:r w:rsidR="001D07E9" w:rsidRPr="0063515D">
              <w:rPr>
                <w:rFonts w:ascii="Arial Narrow" w:hAnsi="Arial Narrow" w:cstheme="majorHAnsi"/>
                <w:sz w:val="24"/>
                <w:szCs w:val="24"/>
              </w:rPr>
              <w:t xml:space="preserve">We need to recognise the emotions we experience so that we can </w:t>
            </w:r>
            <w:r w:rsidR="001D07E9">
              <w:rPr>
                <w:rFonts w:ascii="Arial Narrow" w:hAnsi="Arial Narrow" w:cstheme="majorHAnsi"/>
                <w:sz w:val="24"/>
                <w:szCs w:val="24"/>
              </w:rPr>
              <w:t xml:space="preserve">manage </w:t>
            </w:r>
            <w:r w:rsidR="001D07E9" w:rsidRPr="0063515D">
              <w:rPr>
                <w:rFonts w:ascii="Arial Narrow" w:hAnsi="Arial Narrow" w:cstheme="majorHAnsi"/>
                <w:sz w:val="24"/>
                <w:szCs w:val="24"/>
              </w:rPr>
              <w:t>them</w:t>
            </w:r>
          </w:p>
          <w:p w14:paraId="38FD7B1B" w14:textId="05657AD9" w:rsidR="001D07E9" w:rsidRDefault="001D07E9" w:rsidP="001D07E9">
            <w:pPr>
              <w:pStyle w:val="ListParagraph"/>
              <w:numPr>
                <w:ilvl w:val="0"/>
                <w:numId w:val="4"/>
              </w:numPr>
              <w:spacing w:line="276" w:lineRule="auto"/>
              <w:rPr>
                <w:rFonts w:ascii="Arial Narrow" w:hAnsi="Arial Narrow" w:cstheme="majorHAnsi"/>
                <w:sz w:val="24"/>
                <w:szCs w:val="24"/>
              </w:rPr>
            </w:pPr>
            <w:r w:rsidRPr="0063515D">
              <w:rPr>
                <w:rFonts w:ascii="Arial Narrow" w:hAnsi="Arial Narrow" w:cstheme="majorHAnsi"/>
                <w:sz w:val="24"/>
                <w:szCs w:val="24"/>
              </w:rPr>
              <w:t xml:space="preserve">As </w:t>
            </w:r>
            <w:r>
              <w:rPr>
                <w:rFonts w:ascii="Arial Narrow" w:hAnsi="Arial Narrow" w:cstheme="majorHAnsi"/>
                <w:sz w:val="24"/>
                <w:szCs w:val="24"/>
              </w:rPr>
              <w:t xml:space="preserve">children begin to label their emotions and feelings, they can put their feelings </w:t>
            </w:r>
            <w:r w:rsidRPr="0063515D">
              <w:rPr>
                <w:rFonts w:ascii="Arial Narrow" w:hAnsi="Arial Narrow" w:cstheme="majorHAnsi"/>
                <w:sz w:val="24"/>
                <w:szCs w:val="24"/>
              </w:rPr>
              <w:t xml:space="preserve">into words </w:t>
            </w:r>
          </w:p>
          <w:p w14:paraId="6F688044" w14:textId="3C937AA1" w:rsidR="001D07E9" w:rsidRDefault="001D07E9" w:rsidP="001D07E9">
            <w:pPr>
              <w:pStyle w:val="ListParagraph"/>
              <w:numPr>
                <w:ilvl w:val="0"/>
                <w:numId w:val="4"/>
              </w:numPr>
              <w:spacing w:line="276" w:lineRule="auto"/>
              <w:rPr>
                <w:rFonts w:ascii="Arial Narrow" w:hAnsi="Arial Narrow" w:cstheme="majorHAnsi"/>
                <w:sz w:val="24"/>
                <w:szCs w:val="24"/>
              </w:rPr>
            </w:pPr>
            <w:r>
              <w:rPr>
                <w:rFonts w:ascii="Arial Narrow" w:hAnsi="Arial Narrow" w:cstheme="majorHAnsi"/>
                <w:sz w:val="24"/>
                <w:szCs w:val="24"/>
              </w:rPr>
              <w:t>Understanding emotions i</w:t>
            </w:r>
            <w:r w:rsidRPr="0063515D">
              <w:rPr>
                <w:rFonts w:ascii="Arial Narrow" w:hAnsi="Arial Narrow" w:cstheme="majorHAnsi"/>
                <w:sz w:val="24"/>
                <w:szCs w:val="24"/>
              </w:rPr>
              <w:t xml:space="preserve">s important </w:t>
            </w:r>
            <w:r>
              <w:rPr>
                <w:rFonts w:ascii="Arial Narrow" w:hAnsi="Arial Narrow" w:cstheme="majorHAnsi"/>
                <w:sz w:val="24"/>
                <w:szCs w:val="24"/>
              </w:rPr>
              <w:t xml:space="preserve">for being able to learn </w:t>
            </w:r>
            <w:r w:rsidRPr="0063515D">
              <w:rPr>
                <w:rFonts w:ascii="Arial Narrow" w:hAnsi="Arial Narrow" w:cstheme="majorHAnsi"/>
                <w:sz w:val="24"/>
                <w:szCs w:val="24"/>
              </w:rPr>
              <w:t xml:space="preserve">from experiences and </w:t>
            </w:r>
            <w:r>
              <w:rPr>
                <w:rFonts w:ascii="Arial Narrow" w:hAnsi="Arial Narrow" w:cstheme="majorHAnsi"/>
                <w:sz w:val="24"/>
                <w:szCs w:val="24"/>
              </w:rPr>
              <w:t>cope better in future</w:t>
            </w:r>
          </w:p>
          <w:p w14:paraId="170D9928" w14:textId="4D0A3A68" w:rsidR="001D07E9" w:rsidRDefault="001D07E9" w:rsidP="001D07E9">
            <w:pPr>
              <w:pStyle w:val="ListParagraph"/>
              <w:numPr>
                <w:ilvl w:val="0"/>
                <w:numId w:val="4"/>
              </w:numPr>
              <w:spacing w:line="276" w:lineRule="auto"/>
              <w:rPr>
                <w:rFonts w:ascii="Arial Narrow" w:hAnsi="Arial Narrow" w:cstheme="majorHAnsi"/>
                <w:sz w:val="24"/>
                <w:szCs w:val="24"/>
              </w:rPr>
            </w:pPr>
            <w:r w:rsidRPr="0063515D">
              <w:rPr>
                <w:rFonts w:ascii="Arial Narrow" w:hAnsi="Arial Narrow" w:cstheme="majorHAnsi"/>
                <w:sz w:val="24"/>
                <w:szCs w:val="24"/>
              </w:rPr>
              <w:t xml:space="preserve">Being able to manage emotions </w:t>
            </w:r>
            <w:r>
              <w:rPr>
                <w:rFonts w:ascii="Arial Narrow" w:hAnsi="Arial Narrow" w:cstheme="majorHAnsi"/>
                <w:sz w:val="24"/>
                <w:szCs w:val="24"/>
              </w:rPr>
              <w:t xml:space="preserve">helps children </w:t>
            </w:r>
            <w:r w:rsidRPr="0063515D">
              <w:rPr>
                <w:rFonts w:ascii="Arial Narrow" w:hAnsi="Arial Narrow" w:cstheme="majorHAnsi"/>
                <w:sz w:val="24"/>
                <w:szCs w:val="24"/>
              </w:rPr>
              <w:t>to build and maintain healthy relationships with others</w:t>
            </w:r>
            <w:r>
              <w:rPr>
                <w:rFonts w:ascii="Arial Narrow" w:hAnsi="Arial Narrow" w:cstheme="majorHAnsi"/>
                <w:sz w:val="24"/>
                <w:szCs w:val="24"/>
              </w:rPr>
              <w:t>. In order to manage emotions, we must be able to recognise and label them!</w:t>
            </w:r>
          </w:p>
          <w:p w14:paraId="7FB94F18" w14:textId="07B4E1CE" w:rsidR="001D07E9" w:rsidRPr="0063515D" w:rsidRDefault="001D07E9" w:rsidP="001D07E9">
            <w:pPr>
              <w:pStyle w:val="ListParagraph"/>
              <w:numPr>
                <w:ilvl w:val="0"/>
                <w:numId w:val="4"/>
              </w:numPr>
              <w:spacing w:line="276" w:lineRule="auto"/>
              <w:rPr>
                <w:rFonts w:ascii="Arial Narrow" w:hAnsi="Arial Narrow" w:cstheme="majorHAnsi"/>
                <w:sz w:val="24"/>
                <w:szCs w:val="24"/>
              </w:rPr>
            </w:pPr>
            <w:r w:rsidRPr="0063515D">
              <w:rPr>
                <w:rFonts w:ascii="Arial Narrow" w:hAnsi="Arial Narrow" w:cstheme="majorHAnsi"/>
                <w:sz w:val="24"/>
                <w:szCs w:val="24"/>
              </w:rPr>
              <w:t xml:space="preserve">As </w:t>
            </w:r>
            <w:r>
              <w:rPr>
                <w:rFonts w:ascii="Arial Narrow" w:hAnsi="Arial Narrow" w:cstheme="majorHAnsi"/>
                <w:sz w:val="24"/>
                <w:szCs w:val="24"/>
              </w:rPr>
              <w:t xml:space="preserve">children and young people </w:t>
            </w:r>
            <w:r w:rsidRPr="0063515D">
              <w:rPr>
                <w:rFonts w:ascii="Arial Narrow" w:hAnsi="Arial Narrow" w:cstheme="majorHAnsi"/>
                <w:sz w:val="24"/>
                <w:szCs w:val="24"/>
              </w:rPr>
              <w:t>learn to express emotions in appropriate ways</w:t>
            </w:r>
            <w:r>
              <w:rPr>
                <w:rFonts w:ascii="Arial Narrow" w:hAnsi="Arial Narrow" w:cstheme="majorHAnsi"/>
                <w:sz w:val="24"/>
                <w:szCs w:val="24"/>
              </w:rPr>
              <w:t>, they are better a</w:t>
            </w:r>
            <w:r w:rsidRPr="0063515D">
              <w:rPr>
                <w:rFonts w:ascii="Arial Narrow" w:hAnsi="Arial Narrow" w:cstheme="majorHAnsi"/>
                <w:sz w:val="24"/>
                <w:szCs w:val="24"/>
              </w:rPr>
              <w:t xml:space="preserve">ble to help </w:t>
            </w:r>
            <w:r>
              <w:rPr>
                <w:rFonts w:ascii="Arial Narrow" w:hAnsi="Arial Narrow" w:cstheme="majorHAnsi"/>
                <w:sz w:val="24"/>
                <w:szCs w:val="24"/>
              </w:rPr>
              <w:t>themselves and others</w:t>
            </w:r>
          </w:p>
          <w:p w14:paraId="031C5B6F" w14:textId="22B3D7E7" w:rsidR="001D07E9" w:rsidRDefault="001D07E9" w:rsidP="001D07E9">
            <w:pPr>
              <w:spacing w:line="276" w:lineRule="auto"/>
              <w:rPr>
                <w:rFonts w:ascii="Arial Narrow" w:hAnsi="Arial Narrow" w:cstheme="majorHAnsi"/>
                <w:sz w:val="24"/>
                <w:szCs w:val="24"/>
              </w:rPr>
            </w:pPr>
          </w:p>
          <w:p w14:paraId="71EC73C8" w14:textId="054D81CA" w:rsidR="001D07E9" w:rsidRDefault="001D07E9" w:rsidP="001D07E9">
            <w:pPr>
              <w:spacing w:line="276" w:lineRule="auto"/>
              <w:rPr>
                <w:rFonts w:ascii="Arial Narrow" w:hAnsi="Arial Narrow" w:cstheme="majorHAnsi"/>
                <w:sz w:val="24"/>
                <w:szCs w:val="24"/>
              </w:rPr>
            </w:pPr>
            <w:r>
              <w:rPr>
                <w:rFonts w:ascii="Arial Narrow" w:hAnsi="Arial Narrow" w:cstheme="majorHAnsi"/>
                <w:sz w:val="24"/>
                <w:szCs w:val="24"/>
              </w:rPr>
              <w:t>Help children and young people manage their emotions by…</w:t>
            </w:r>
          </w:p>
          <w:p w14:paraId="1722C449" w14:textId="2BE608C3" w:rsidR="001D07E9" w:rsidRDefault="001D07E9" w:rsidP="001D07E9">
            <w:pPr>
              <w:pStyle w:val="ListParagraph"/>
              <w:numPr>
                <w:ilvl w:val="0"/>
                <w:numId w:val="5"/>
              </w:numPr>
              <w:spacing w:line="276" w:lineRule="auto"/>
              <w:rPr>
                <w:rFonts w:ascii="Arial Narrow" w:hAnsi="Arial Narrow" w:cstheme="majorHAnsi"/>
                <w:sz w:val="24"/>
                <w:szCs w:val="24"/>
              </w:rPr>
            </w:pPr>
            <w:r>
              <w:rPr>
                <w:rFonts w:ascii="Arial Narrow" w:hAnsi="Arial Narrow" w:cstheme="majorHAnsi"/>
                <w:sz w:val="24"/>
                <w:szCs w:val="24"/>
              </w:rPr>
              <w:t>Encouraging them to be aware of the emotions they are experiencing</w:t>
            </w:r>
          </w:p>
          <w:p w14:paraId="2BD0DC0B" w14:textId="3631B380" w:rsidR="001D07E9" w:rsidRDefault="001D07E9" w:rsidP="001D07E9">
            <w:pPr>
              <w:pStyle w:val="ListParagraph"/>
              <w:numPr>
                <w:ilvl w:val="0"/>
                <w:numId w:val="5"/>
              </w:numPr>
              <w:spacing w:line="276" w:lineRule="auto"/>
              <w:rPr>
                <w:rFonts w:ascii="Arial Narrow" w:hAnsi="Arial Narrow" w:cstheme="majorHAnsi"/>
                <w:sz w:val="24"/>
                <w:szCs w:val="24"/>
              </w:rPr>
            </w:pPr>
            <w:r>
              <w:rPr>
                <w:rFonts w:ascii="Arial Narrow" w:hAnsi="Arial Narrow" w:cstheme="majorHAnsi"/>
                <w:sz w:val="24"/>
                <w:szCs w:val="24"/>
              </w:rPr>
              <w:t>Encouraging them to think about why they may be feeling that way</w:t>
            </w:r>
          </w:p>
          <w:p w14:paraId="06965C54" w14:textId="77777777" w:rsidR="001D07E9" w:rsidRDefault="001D07E9" w:rsidP="001D07E9">
            <w:pPr>
              <w:pStyle w:val="ListParagraph"/>
              <w:numPr>
                <w:ilvl w:val="0"/>
                <w:numId w:val="5"/>
              </w:numPr>
              <w:spacing w:line="276" w:lineRule="auto"/>
              <w:rPr>
                <w:rFonts w:ascii="Arial Narrow" w:hAnsi="Arial Narrow" w:cstheme="majorHAnsi"/>
                <w:sz w:val="24"/>
                <w:szCs w:val="24"/>
              </w:rPr>
            </w:pPr>
            <w:r>
              <w:rPr>
                <w:rFonts w:ascii="Arial Narrow" w:hAnsi="Arial Narrow" w:cstheme="majorHAnsi"/>
                <w:sz w:val="24"/>
                <w:szCs w:val="24"/>
              </w:rPr>
              <w:t>Discussing the best way to express these feelings</w:t>
            </w:r>
          </w:p>
          <w:p w14:paraId="5160BD2F" w14:textId="11142446" w:rsidR="001D07E9" w:rsidRDefault="001D07E9" w:rsidP="001D07E9">
            <w:pPr>
              <w:pStyle w:val="ListParagraph"/>
              <w:numPr>
                <w:ilvl w:val="0"/>
                <w:numId w:val="5"/>
              </w:numPr>
              <w:spacing w:line="276" w:lineRule="auto"/>
              <w:rPr>
                <w:rFonts w:ascii="Arial Narrow" w:hAnsi="Arial Narrow" w:cstheme="majorHAnsi"/>
                <w:sz w:val="24"/>
                <w:szCs w:val="24"/>
              </w:rPr>
            </w:pPr>
            <w:r>
              <w:rPr>
                <w:rFonts w:ascii="Arial Narrow" w:hAnsi="Arial Narrow" w:cstheme="majorHAnsi"/>
                <w:sz w:val="24"/>
                <w:szCs w:val="24"/>
              </w:rPr>
              <w:t xml:space="preserve">Discussing how </w:t>
            </w:r>
            <w:r w:rsidRPr="00A14908">
              <w:rPr>
                <w:rFonts w:ascii="Arial Narrow" w:hAnsi="Arial Narrow" w:cstheme="majorHAnsi"/>
                <w:i/>
                <w:iCs/>
                <w:sz w:val="24"/>
                <w:szCs w:val="24"/>
              </w:rPr>
              <w:t>other</w:t>
            </w:r>
            <w:r>
              <w:rPr>
                <w:rFonts w:ascii="Arial Narrow" w:hAnsi="Arial Narrow" w:cstheme="majorHAnsi"/>
                <w:sz w:val="24"/>
                <w:szCs w:val="24"/>
              </w:rPr>
              <w:t xml:space="preserve"> people may be feeling, and how they may feel if they were the other person</w:t>
            </w:r>
          </w:p>
          <w:p w14:paraId="07469689" w14:textId="24C8EDF6" w:rsidR="001D07E9" w:rsidRPr="00CD7FA2" w:rsidRDefault="001D07E9" w:rsidP="001D07E9">
            <w:pPr>
              <w:spacing w:line="276" w:lineRule="auto"/>
              <w:rPr>
                <w:rFonts w:ascii="Arial Narrow" w:hAnsi="Arial Narrow" w:cstheme="majorHAnsi"/>
                <w:sz w:val="24"/>
                <w:szCs w:val="24"/>
              </w:rPr>
            </w:pPr>
            <w:r>
              <w:rPr>
                <w:rFonts w:ascii="Arial Narrow" w:hAnsi="Arial Narrow" w:cstheme="majorHAnsi"/>
                <w:sz w:val="24"/>
                <w:szCs w:val="24"/>
              </w:rPr>
              <w:t>These can be challenging for adults, so it will be very challenging for children and young people. However, helping children and young people to manage their emotions in this way may help them to better control their behaviour, cope better with strong emotions and communicate more effectively.</w:t>
            </w:r>
          </w:p>
          <w:p w14:paraId="3B8DF9C2" w14:textId="77777777" w:rsidR="001D07E9" w:rsidRDefault="001D07E9"/>
        </w:tc>
      </w:tr>
    </w:tbl>
    <w:p w14:paraId="337DAAB3" w14:textId="77777777" w:rsidR="001D07E9" w:rsidRDefault="001D07E9">
      <w:r>
        <w:br w:type="page"/>
      </w:r>
    </w:p>
    <w:tbl>
      <w:tblPr>
        <w:tblStyle w:val="TableGrid"/>
        <w:tblW w:w="0" w:type="auto"/>
        <w:tblLook w:val="04A0" w:firstRow="1" w:lastRow="0" w:firstColumn="1" w:lastColumn="0" w:noHBand="0" w:noVBand="1"/>
      </w:tblPr>
      <w:tblGrid>
        <w:gridCol w:w="9016"/>
      </w:tblGrid>
      <w:tr w:rsidR="008D44DB" w:rsidRPr="003A4C00" w14:paraId="59B0654D" w14:textId="77777777" w:rsidTr="008D44DB">
        <w:tc>
          <w:tcPr>
            <w:tcW w:w="9016" w:type="dxa"/>
          </w:tcPr>
          <w:p w14:paraId="56F31585" w14:textId="17CDE835" w:rsidR="008D44DB" w:rsidRPr="00E269A8" w:rsidRDefault="000009D4" w:rsidP="00E269A8">
            <w:pPr>
              <w:spacing w:line="276" w:lineRule="auto"/>
              <w:jc w:val="both"/>
              <w:rPr>
                <w:rFonts w:ascii="Arial Narrow" w:hAnsi="Arial Narrow" w:cstheme="majorHAnsi"/>
                <w:b/>
                <w:bCs/>
                <w:sz w:val="32"/>
                <w:szCs w:val="32"/>
              </w:rPr>
            </w:pPr>
            <w:r>
              <w:rPr>
                <w:rFonts w:ascii="Arial Narrow" w:hAnsi="Arial Narrow" w:cstheme="majorHAnsi"/>
                <w:noProof/>
                <w:sz w:val="24"/>
                <w:szCs w:val="24"/>
                <w:lang w:eastAsia="en-GB"/>
              </w:rPr>
              <w:lastRenderedPageBreak/>
              <w:drawing>
                <wp:anchor distT="0" distB="0" distL="114300" distR="114300" simplePos="0" relativeHeight="251677696" behindDoc="1" locked="0" layoutInCell="1" allowOverlap="1" wp14:anchorId="670DB22D" wp14:editId="3235478D">
                  <wp:simplePos x="0" y="0"/>
                  <wp:positionH relativeFrom="column">
                    <wp:posOffset>4633595</wp:posOffset>
                  </wp:positionH>
                  <wp:positionV relativeFrom="paragraph">
                    <wp:posOffset>38100</wp:posOffset>
                  </wp:positionV>
                  <wp:extent cx="965835" cy="1174750"/>
                  <wp:effectExtent l="0" t="0" r="5715" b="6350"/>
                  <wp:wrapTight wrapText="bothSides">
                    <wp:wrapPolygon edited="0">
                      <wp:start x="0" y="0"/>
                      <wp:lineTo x="0" y="21366"/>
                      <wp:lineTo x="21302" y="21366"/>
                      <wp:lineTo x="21302" y="0"/>
                      <wp:lineTo x="0" y="0"/>
                    </wp:wrapPolygon>
                  </wp:wrapTight>
                  <wp:docPr id="15" name="Picture 15" descr="A person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ent-863085_1920.jpg"/>
                          <pic:cNvPicPr/>
                        </pic:nvPicPr>
                        <pic:blipFill rotWithShape="1">
                          <a:blip r:embed="rId18" cstate="print">
                            <a:extLst>
                              <a:ext uri="{28A0092B-C50C-407E-A947-70E740481C1C}">
                                <a14:useLocalDpi xmlns:a14="http://schemas.microsoft.com/office/drawing/2010/main" val="0"/>
                              </a:ext>
                            </a:extLst>
                          </a:blip>
                          <a:srcRect l="16994" t="11091" r="34239"/>
                          <a:stretch/>
                        </pic:blipFill>
                        <pic:spPr bwMode="auto">
                          <a:xfrm>
                            <a:off x="0" y="0"/>
                            <a:ext cx="965835" cy="117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44DB" w:rsidRPr="00E269A8">
              <w:rPr>
                <w:rFonts w:ascii="Arial Narrow" w:hAnsi="Arial Narrow" w:cstheme="majorHAnsi"/>
                <w:b/>
                <w:bCs/>
                <w:sz w:val="32"/>
                <w:szCs w:val="32"/>
              </w:rPr>
              <w:t>Be careful not to overreact</w:t>
            </w:r>
          </w:p>
          <w:p w14:paraId="089BBD0E" w14:textId="452AD8D9" w:rsidR="00C078FD" w:rsidRPr="003A4C00" w:rsidRDefault="0010419B" w:rsidP="00E269A8">
            <w:pPr>
              <w:spacing w:line="276" w:lineRule="auto"/>
              <w:jc w:val="both"/>
              <w:rPr>
                <w:rFonts w:ascii="Arial Narrow" w:hAnsi="Arial Narrow" w:cstheme="majorHAnsi"/>
                <w:sz w:val="24"/>
                <w:szCs w:val="24"/>
              </w:rPr>
            </w:pPr>
            <w:r w:rsidRPr="003A4C00">
              <w:rPr>
                <w:rFonts w:ascii="Arial Narrow" w:hAnsi="Arial Narrow" w:cstheme="majorHAnsi"/>
                <w:sz w:val="24"/>
                <w:szCs w:val="24"/>
              </w:rPr>
              <w:t xml:space="preserve">It is important to show children that you understand how they are feeling, however it is also important not to overreact to their emotions. For example, if </w:t>
            </w:r>
            <w:r w:rsidR="002D4378">
              <w:rPr>
                <w:rFonts w:ascii="Arial Narrow" w:hAnsi="Arial Narrow" w:cstheme="majorHAnsi"/>
                <w:sz w:val="24"/>
                <w:szCs w:val="24"/>
              </w:rPr>
              <w:t>c</w:t>
            </w:r>
            <w:r w:rsidRPr="003A4C00">
              <w:rPr>
                <w:rFonts w:ascii="Arial Narrow" w:hAnsi="Arial Narrow" w:cstheme="majorHAnsi"/>
                <w:sz w:val="24"/>
                <w:szCs w:val="24"/>
              </w:rPr>
              <w:t>hild</w:t>
            </w:r>
            <w:r w:rsidR="002D4378">
              <w:rPr>
                <w:rFonts w:ascii="Arial Narrow" w:hAnsi="Arial Narrow" w:cstheme="majorHAnsi"/>
                <w:sz w:val="24"/>
                <w:szCs w:val="24"/>
              </w:rPr>
              <w:t>ren</w:t>
            </w:r>
            <w:r w:rsidRPr="003A4C00">
              <w:rPr>
                <w:rFonts w:ascii="Arial Narrow" w:hAnsi="Arial Narrow" w:cstheme="majorHAnsi"/>
                <w:sz w:val="24"/>
                <w:szCs w:val="24"/>
              </w:rPr>
              <w:t xml:space="preserve"> </w:t>
            </w:r>
            <w:r w:rsidR="002D4378">
              <w:rPr>
                <w:rFonts w:ascii="Arial Narrow" w:hAnsi="Arial Narrow" w:cstheme="majorHAnsi"/>
                <w:sz w:val="24"/>
                <w:szCs w:val="24"/>
              </w:rPr>
              <w:t xml:space="preserve">are picked up </w:t>
            </w:r>
            <w:r w:rsidRPr="003A4C00">
              <w:rPr>
                <w:rFonts w:ascii="Arial Narrow" w:hAnsi="Arial Narrow" w:cstheme="majorHAnsi"/>
                <w:sz w:val="24"/>
                <w:szCs w:val="24"/>
              </w:rPr>
              <w:t xml:space="preserve">every time they are scared, </w:t>
            </w:r>
            <w:r w:rsidR="002D4378">
              <w:rPr>
                <w:rFonts w:ascii="Arial Narrow" w:hAnsi="Arial Narrow" w:cstheme="majorHAnsi"/>
                <w:sz w:val="24"/>
                <w:szCs w:val="24"/>
              </w:rPr>
              <w:t>they</w:t>
            </w:r>
            <w:r w:rsidRPr="003A4C00">
              <w:rPr>
                <w:rFonts w:ascii="Arial Narrow" w:hAnsi="Arial Narrow" w:cstheme="majorHAnsi"/>
                <w:sz w:val="24"/>
                <w:szCs w:val="24"/>
              </w:rPr>
              <w:t xml:space="preserve"> may learn </w:t>
            </w:r>
            <w:r w:rsidR="00840C7C" w:rsidRPr="003A4C00">
              <w:rPr>
                <w:rFonts w:ascii="Arial Narrow" w:hAnsi="Arial Narrow" w:cstheme="majorHAnsi"/>
                <w:sz w:val="24"/>
                <w:szCs w:val="24"/>
              </w:rPr>
              <w:t xml:space="preserve">over time </w:t>
            </w:r>
            <w:r w:rsidRPr="003A4C00">
              <w:rPr>
                <w:rFonts w:ascii="Arial Narrow" w:hAnsi="Arial Narrow" w:cstheme="majorHAnsi"/>
                <w:sz w:val="24"/>
                <w:szCs w:val="24"/>
              </w:rPr>
              <w:t>to over</w:t>
            </w:r>
            <w:r w:rsidR="00840C7C" w:rsidRPr="003A4C00">
              <w:rPr>
                <w:rFonts w:ascii="Arial Narrow" w:hAnsi="Arial Narrow" w:cstheme="majorHAnsi"/>
                <w:sz w:val="24"/>
                <w:szCs w:val="24"/>
              </w:rPr>
              <w:t>-</w:t>
            </w:r>
            <w:r w:rsidRPr="003A4C00">
              <w:rPr>
                <w:rFonts w:ascii="Arial Narrow" w:hAnsi="Arial Narrow" w:cstheme="majorHAnsi"/>
                <w:sz w:val="24"/>
                <w:szCs w:val="24"/>
              </w:rPr>
              <w:t>react to</w:t>
            </w:r>
            <w:r w:rsidR="00840C7C" w:rsidRPr="003A4C00">
              <w:rPr>
                <w:rFonts w:ascii="Arial Narrow" w:hAnsi="Arial Narrow" w:cstheme="majorHAnsi"/>
                <w:sz w:val="24"/>
                <w:szCs w:val="24"/>
              </w:rPr>
              <w:t xml:space="preserve"> fear. When children show strong emotions such as fear and anger, it is best to help them to name their emotions or feelings and talk about what might be causing it.</w:t>
            </w:r>
          </w:p>
        </w:tc>
      </w:tr>
      <w:tr w:rsidR="008D44DB" w:rsidRPr="003A4C00" w14:paraId="14EC68AA" w14:textId="77777777" w:rsidTr="008D44DB">
        <w:tc>
          <w:tcPr>
            <w:tcW w:w="9016" w:type="dxa"/>
          </w:tcPr>
          <w:p w14:paraId="49E10D9B" w14:textId="77777777" w:rsidR="008D44DB" w:rsidRPr="00E269A8" w:rsidRDefault="008D44DB" w:rsidP="00E269A8">
            <w:pPr>
              <w:spacing w:line="276" w:lineRule="auto"/>
              <w:jc w:val="both"/>
              <w:rPr>
                <w:rFonts w:ascii="Arial Narrow" w:hAnsi="Arial Narrow" w:cstheme="majorHAnsi"/>
                <w:b/>
                <w:bCs/>
                <w:sz w:val="32"/>
                <w:szCs w:val="32"/>
              </w:rPr>
            </w:pPr>
            <w:r w:rsidRPr="00E269A8">
              <w:rPr>
                <w:rFonts w:ascii="Arial Narrow" w:hAnsi="Arial Narrow" w:cstheme="majorHAnsi"/>
                <w:b/>
                <w:bCs/>
                <w:sz w:val="32"/>
                <w:szCs w:val="32"/>
              </w:rPr>
              <w:t>Don’t avoid</w:t>
            </w:r>
          </w:p>
          <w:p w14:paraId="5F2B230C" w14:textId="687DF359" w:rsidR="00840C7C" w:rsidRPr="003A4C00" w:rsidRDefault="00840C7C" w:rsidP="00E269A8">
            <w:pPr>
              <w:spacing w:line="276" w:lineRule="auto"/>
              <w:jc w:val="both"/>
              <w:rPr>
                <w:rFonts w:ascii="Arial Narrow" w:hAnsi="Arial Narrow" w:cstheme="majorHAnsi"/>
                <w:sz w:val="24"/>
                <w:szCs w:val="24"/>
              </w:rPr>
            </w:pPr>
            <w:r w:rsidRPr="003A4C00">
              <w:rPr>
                <w:rFonts w:ascii="Arial Narrow" w:hAnsi="Arial Narrow" w:cstheme="majorHAnsi"/>
                <w:sz w:val="24"/>
                <w:szCs w:val="24"/>
              </w:rPr>
              <w:t xml:space="preserve">It is natural for us to want to protect children from things they find difficult or things they find frightening. This may make things better in the short term, but in the long term it is not helpful. </w:t>
            </w:r>
            <w:r w:rsidR="00E269A8">
              <w:rPr>
                <w:rFonts w:ascii="Arial Narrow" w:hAnsi="Arial Narrow" w:cstheme="majorHAnsi"/>
                <w:sz w:val="24"/>
                <w:szCs w:val="24"/>
              </w:rPr>
              <w:t>If</w:t>
            </w:r>
            <w:r w:rsidRPr="003A4C00">
              <w:rPr>
                <w:rFonts w:ascii="Arial Narrow" w:hAnsi="Arial Narrow" w:cstheme="majorHAnsi"/>
                <w:sz w:val="24"/>
                <w:szCs w:val="24"/>
              </w:rPr>
              <w:t xml:space="preserve"> something is</w:t>
            </w:r>
            <w:r w:rsidR="00E269A8">
              <w:rPr>
                <w:rFonts w:ascii="Arial Narrow" w:hAnsi="Arial Narrow" w:cstheme="majorHAnsi"/>
                <w:sz w:val="24"/>
                <w:szCs w:val="24"/>
              </w:rPr>
              <w:t xml:space="preserve"> always</w:t>
            </w:r>
            <w:r w:rsidRPr="003A4C00">
              <w:rPr>
                <w:rFonts w:ascii="Arial Narrow" w:hAnsi="Arial Narrow" w:cstheme="majorHAnsi"/>
                <w:sz w:val="24"/>
                <w:szCs w:val="24"/>
              </w:rPr>
              <w:t xml:space="preserve"> avoided</w:t>
            </w:r>
            <w:r w:rsidR="00E269A8">
              <w:rPr>
                <w:rFonts w:ascii="Arial Narrow" w:hAnsi="Arial Narrow" w:cstheme="majorHAnsi"/>
                <w:sz w:val="24"/>
                <w:szCs w:val="24"/>
              </w:rPr>
              <w:t xml:space="preserve"> to make children feel safe</w:t>
            </w:r>
            <w:r w:rsidRPr="003A4C00">
              <w:rPr>
                <w:rFonts w:ascii="Arial Narrow" w:hAnsi="Arial Narrow" w:cstheme="majorHAnsi"/>
                <w:sz w:val="24"/>
                <w:szCs w:val="24"/>
              </w:rPr>
              <w:t xml:space="preserve">, </w:t>
            </w:r>
            <w:r w:rsidR="00E269A8">
              <w:rPr>
                <w:rFonts w:ascii="Arial Narrow" w:hAnsi="Arial Narrow" w:cstheme="majorHAnsi"/>
                <w:sz w:val="24"/>
                <w:szCs w:val="24"/>
              </w:rPr>
              <w:t xml:space="preserve">then </w:t>
            </w:r>
            <w:r w:rsidRPr="003A4C00">
              <w:rPr>
                <w:rFonts w:ascii="Arial Narrow" w:hAnsi="Arial Narrow" w:cstheme="majorHAnsi"/>
                <w:sz w:val="24"/>
                <w:szCs w:val="24"/>
              </w:rPr>
              <w:t>children</w:t>
            </w:r>
            <w:r w:rsidR="00E269A8">
              <w:rPr>
                <w:rFonts w:ascii="Arial Narrow" w:hAnsi="Arial Narrow" w:cstheme="majorHAnsi"/>
                <w:sz w:val="24"/>
                <w:szCs w:val="24"/>
              </w:rPr>
              <w:t xml:space="preserve"> may begin to</w:t>
            </w:r>
            <w:r w:rsidRPr="003A4C00">
              <w:rPr>
                <w:rFonts w:ascii="Arial Narrow" w:hAnsi="Arial Narrow" w:cstheme="majorHAnsi"/>
                <w:sz w:val="24"/>
                <w:szCs w:val="24"/>
              </w:rPr>
              <w:t xml:space="preserve"> believe that if they avoid things, they will </w:t>
            </w:r>
            <w:r w:rsidR="00E269A8">
              <w:rPr>
                <w:rFonts w:ascii="Arial Narrow" w:hAnsi="Arial Narrow" w:cstheme="majorHAnsi"/>
                <w:sz w:val="24"/>
                <w:szCs w:val="24"/>
              </w:rPr>
              <w:t xml:space="preserve">always </w:t>
            </w:r>
            <w:r w:rsidRPr="003A4C00">
              <w:rPr>
                <w:rFonts w:ascii="Arial Narrow" w:hAnsi="Arial Narrow" w:cstheme="majorHAnsi"/>
                <w:sz w:val="24"/>
                <w:szCs w:val="24"/>
              </w:rPr>
              <w:t>feel safe. This takes away opportunities to learn that they can cope with unfamiliar situations and things they may not like at first. It is important for children to learn that a little bit of discomfort is okay and that they can cope with new or difficult things.</w:t>
            </w:r>
          </w:p>
        </w:tc>
      </w:tr>
      <w:tr w:rsidR="008D44DB" w:rsidRPr="003A4C00" w14:paraId="345AAA30" w14:textId="77777777" w:rsidTr="008D44DB">
        <w:tc>
          <w:tcPr>
            <w:tcW w:w="9016" w:type="dxa"/>
          </w:tcPr>
          <w:p w14:paraId="5D0CD51F" w14:textId="7F9BA513" w:rsidR="005C7ADD" w:rsidRPr="002D4378" w:rsidRDefault="000009D4" w:rsidP="00E269A8">
            <w:pPr>
              <w:spacing w:line="276" w:lineRule="auto"/>
              <w:jc w:val="both"/>
              <w:rPr>
                <w:rFonts w:ascii="Arial Narrow" w:hAnsi="Arial Narrow" w:cstheme="majorHAnsi"/>
                <w:b/>
                <w:bCs/>
                <w:sz w:val="32"/>
                <w:szCs w:val="32"/>
              </w:rPr>
            </w:pPr>
            <w:r>
              <w:rPr>
                <w:rFonts w:ascii="Arial Narrow" w:hAnsi="Arial Narrow" w:cstheme="majorHAnsi"/>
                <w:noProof/>
                <w:sz w:val="24"/>
                <w:szCs w:val="24"/>
                <w:lang w:eastAsia="en-GB"/>
              </w:rPr>
              <w:drawing>
                <wp:anchor distT="0" distB="0" distL="114300" distR="114300" simplePos="0" relativeHeight="251676672" behindDoc="1" locked="0" layoutInCell="1" allowOverlap="1" wp14:anchorId="627A6AB7" wp14:editId="673D383B">
                  <wp:simplePos x="0" y="0"/>
                  <wp:positionH relativeFrom="column">
                    <wp:posOffset>10005</wp:posOffset>
                  </wp:positionH>
                  <wp:positionV relativeFrom="paragraph">
                    <wp:posOffset>251119</wp:posOffset>
                  </wp:positionV>
                  <wp:extent cx="713105" cy="720090"/>
                  <wp:effectExtent l="0" t="0" r="0" b="3810"/>
                  <wp:wrapTight wrapText="bothSides">
                    <wp:wrapPolygon edited="0">
                      <wp:start x="8078" y="0"/>
                      <wp:lineTo x="4616" y="1714"/>
                      <wp:lineTo x="0" y="6857"/>
                      <wp:lineTo x="0" y="12571"/>
                      <wp:lineTo x="2308" y="18857"/>
                      <wp:lineTo x="6347" y="21143"/>
                      <wp:lineTo x="14426" y="21143"/>
                      <wp:lineTo x="17888" y="18857"/>
                      <wp:lineTo x="20773" y="14286"/>
                      <wp:lineTo x="20773" y="6286"/>
                      <wp:lineTo x="16157" y="1143"/>
                      <wp:lineTo x="12695" y="0"/>
                      <wp:lineTo x="8078" y="0"/>
                    </wp:wrapPolygon>
                  </wp:wrapTight>
                  <wp:docPr id="14" name="Picture 14"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oji-2009487_1920.png"/>
                          <pic:cNvPicPr/>
                        </pic:nvPicPr>
                        <pic:blipFill rotWithShape="1">
                          <a:blip r:embed="rId19" cstate="print">
                            <a:extLst>
                              <a:ext uri="{28A0092B-C50C-407E-A947-70E740481C1C}">
                                <a14:useLocalDpi xmlns:a14="http://schemas.microsoft.com/office/drawing/2010/main" val="0"/>
                              </a:ext>
                            </a:extLst>
                          </a:blip>
                          <a:srcRect l="21879" t="13205" r="24469" b="14512"/>
                          <a:stretch/>
                        </pic:blipFill>
                        <pic:spPr bwMode="auto">
                          <a:xfrm>
                            <a:off x="0" y="0"/>
                            <a:ext cx="713105" cy="720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44DB" w:rsidRPr="002D4378">
              <w:rPr>
                <w:rFonts w:ascii="Arial Narrow" w:hAnsi="Arial Narrow" w:cstheme="majorHAnsi"/>
                <w:b/>
                <w:bCs/>
                <w:sz w:val="32"/>
                <w:szCs w:val="32"/>
              </w:rPr>
              <w:t>Let them explore their fears safely</w:t>
            </w:r>
          </w:p>
          <w:p w14:paraId="60CBDA15" w14:textId="15B25552" w:rsidR="005C7ADD" w:rsidRPr="005C7ADD" w:rsidRDefault="005C7ADD" w:rsidP="00E269A8">
            <w:pPr>
              <w:spacing w:line="276" w:lineRule="auto"/>
              <w:jc w:val="both"/>
              <w:rPr>
                <w:rFonts w:ascii="Arial Narrow" w:hAnsi="Arial Narrow" w:cstheme="majorHAnsi"/>
                <w:b/>
                <w:bCs/>
                <w:sz w:val="24"/>
                <w:szCs w:val="24"/>
              </w:rPr>
            </w:pPr>
            <w:r>
              <w:rPr>
                <w:rFonts w:ascii="Arial Narrow" w:hAnsi="Arial Narrow" w:cstheme="majorHAnsi"/>
                <w:sz w:val="24"/>
                <w:szCs w:val="24"/>
              </w:rPr>
              <w:t>Fear is a very normal part of growing up. With time, children come to figure out that things that seem scary at first become manageable and eventually not scary at all. They begin to realise that they are able to cope.</w:t>
            </w:r>
          </w:p>
          <w:p w14:paraId="4C780B69" w14:textId="0BF601A3" w:rsidR="00840C7C" w:rsidRPr="003A4C00" w:rsidRDefault="000009D4" w:rsidP="00E269A8">
            <w:pPr>
              <w:spacing w:line="276" w:lineRule="auto"/>
              <w:jc w:val="both"/>
              <w:rPr>
                <w:rFonts w:ascii="Arial Narrow" w:hAnsi="Arial Narrow" w:cstheme="majorHAnsi"/>
                <w:sz w:val="24"/>
                <w:szCs w:val="24"/>
              </w:rPr>
            </w:pPr>
            <w:r>
              <w:rPr>
                <w:rFonts w:ascii="Arial Narrow" w:hAnsi="Arial Narrow" w:cstheme="majorHAnsi"/>
                <w:sz w:val="24"/>
                <w:szCs w:val="24"/>
              </w:rPr>
              <w:t xml:space="preserve">   </w:t>
            </w:r>
            <w:r w:rsidR="005C7ADD">
              <w:rPr>
                <w:rFonts w:ascii="Arial Narrow" w:hAnsi="Arial Narrow" w:cstheme="majorHAnsi"/>
                <w:sz w:val="24"/>
                <w:szCs w:val="24"/>
              </w:rPr>
              <w:t>When</w:t>
            </w:r>
            <w:r w:rsidR="00840C7C" w:rsidRPr="003A4C00">
              <w:rPr>
                <w:rFonts w:ascii="Arial Narrow" w:hAnsi="Arial Narrow" w:cstheme="majorHAnsi"/>
                <w:sz w:val="24"/>
                <w:szCs w:val="24"/>
              </w:rPr>
              <w:t xml:space="preserve"> children have a genuine fear, it is important to introduce this fear gently. It is important that </w:t>
            </w:r>
            <w:r w:rsidR="005735C1" w:rsidRPr="003A4C00">
              <w:rPr>
                <w:rFonts w:ascii="Arial Narrow" w:hAnsi="Arial Narrow" w:cstheme="majorHAnsi"/>
                <w:sz w:val="24"/>
                <w:szCs w:val="24"/>
              </w:rPr>
              <w:t xml:space="preserve">children feel that they have control when they are introduced to their fears. For example, if </w:t>
            </w:r>
            <w:r w:rsidR="002D4378">
              <w:rPr>
                <w:rFonts w:ascii="Arial Narrow" w:hAnsi="Arial Narrow" w:cstheme="majorHAnsi"/>
                <w:sz w:val="24"/>
                <w:szCs w:val="24"/>
              </w:rPr>
              <w:t>a</w:t>
            </w:r>
            <w:r w:rsidR="005735C1" w:rsidRPr="003A4C00">
              <w:rPr>
                <w:rFonts w:ascii="Arial Narrow" w:hAnsi="Arial Narrow" w:cstheme="majorHAnsi"/>
                <w:sz w:val="24"/>
                <w:szCs w:val="24"/>
              </w:rPr>
              <w:t xml:space="preserve"> child is terrified by dogs, first introduce them to dogs in books or in a film. Once they are used to this, they may feel safe enough to watch a dog from a window or from behind a fence. This must be done gradually and in small steps, starting with the least scar</w:t>
            </w:r>
            <w:r w:rsidR="002D43FA" w:rsidRPr="003A4C00">
              <w:rPr>
                <w:rFonts w:ascii="Arial Narrow" w:hAnsi="Arial Narrow" w:cstheme="majorHAnsi"/>
                <w:sz w:val="24"/>
                <w:szCs w:val="24"/>
              </w:rPr>
              <w:t>y</w:t>
            </w:r>
            <w:r w:rsidR="005735C1" w:rsidRPr="003A4C00">
              <w:rPr>
                <w:rFonts w:ascii="Arial Narrow" w:hAnsi="Arial Narrow" w:cstheme="majorHAnsi"/>
                <w:sz w:val="24"/>
                <w:szCs w:val="24"/>
              </w:rPr>
              <w:t xml:space="preserve"> (a picture of a dog) and working up </w:t>
            </w:r>
            <w:r w:rsidR="002D4378">
              <w:rPr>
                <w:rFonts w:ascii="Arial Narrow" w:hAnsi="Arial Narrow" w:cstheme="majorHAnsi"/>
                <w:sz w:val="24"/>
                <w:szCs w:val="24"/>
              </w:rPr>
              <w:t xml:space="preserve">over time </w:t>
            </w:r>
            <w:r w:rsidR="005735C1" w:rsidRPr="003A4C00">
              <w:rPr>
                <w:rFonts w:ascii="Arial Narrow" w:hAnsi="Arial Narrow" w:cstheme="majorHAnsi"/>
                <w:sz w:val="24"/>
                <w:szCs w:val="24"/>
              </w:rPr>
              <w:t>to the fear that upsets them most (patting a real dog).</w:t>
            </w:r>
          </w:p>
        </w:tc>
      </w:tr>
      <w:tr w:rsidR="008D44DB" w:rsidRPr="003A4C00" w14:paraId="4B771B12" w14:textId="77777777" w:rsidTr="008D44DB">
        <w:tc>
          <w:tcPr>
            <w:tcW w:w="9016" w:type="dxa"/>
          </w:tcPr>
          <w:p w14:paraId="1A29A6BD" w14:textId="71FF7D30" w:rsidR="008D44DB" w:rsidRPr="002D4378" w:rsidRDefault="008D44DB" w:rsidP="00E269A8">
            <w:pPr>
              <w:spacing w:line="276" w:lineRule="auto"/>
              <w:jc w:val="both"/>
              <w:rPr>
                <w:rFonts w:ascii="Arial Narrow" w:hAnsi="Arial Narrow" w:cstheme="majorHAnsi"/>
                <w:b/>
                <w:bCs/>
                <w:sz w:val="32"/>
                <w:szCs w:val="32"/>
              </w:rPr>
            </w:pPr>
            <w:r w:rsidRPr="002D4378">
              <w:rPr>
                <w:rFonts w:ascii="Arial Narrow" w:hAnsi="Arial Narrow" w:cstheme="majorHAnsi"/>
                <w:b/>
                <w:bCs/>
                <w:sz w:val="32"/>
                <w:szCs w:val="32"/>
              </w:rPr>
              <w:t>Acknowledge</w:t>
            </w:r>
            <w:r w:rsidR="006E03AE" w:rsidRPr="002D4378">
              <w:rPr>
                <w:rFonts w:ascii="Arial Narrow" w:hAnsi="Arial Narrow" w:cstheme="majorHAnsi"/>
                <w:b/>
                <w:bCs/>
                <w:sz w:val="32"/>
                <w:szCs w:val="32"/>
              </w:rPr>
              <w:t xml:space="preserve">, </w:t>
            </w:r>
            <w:r w:rsidRPr="002D4378">
              <w:rPr>
                <w:rFonts w:ascii="Arial Narrow" w:hAnsi="Arial Narrow" w:cstheme="majorHAnsi"/>
                <w:b/>
                <w:bCs/>
                <w:sz w:val="32"/>
                <w:szCs w:val="32"/>
              </w:rPr>
              <w:t>praise</w:t>
            </w:r>
            <w:r w:rsidR="006E03AE" w:rsidRPr="002D4378">
              <w:rPr>
                <w:rFonts w:ascii="Arial Narrow" w:hAnsi="Arial Narrow" w:cstheme="majorHAnsi"/>
                <w:b/>
                <w:bCs/>
                <w:sz w:val="32"/>
                <w:szCs w:val="32"/>
              </w:rPr>
              <w:t xml:space="preserve"> and encourage</w:t>
            </w:r>
            <w:r w:rsidRPr="002D4378">
              <w:rPr>
                <w:rFonts w:ascii="Arial Narrow" w:hAnsi="Arial Narrow" w:cstheme="majorHAnsi"/>
                <w:b/>
                <w:bCs/>
                <w:sz w:val="32"/>
                <w:szCs w:val="32"/>
              </w:rPr>
              <w:t xml:space="preserve"> good coping behaviours</w:t>
            </w:r>
          </w:p>
          <w:p w14:paraId="7218F73C" w14:textId="4720EC60" w:rsidR="006E03AE" w:rsidRDefault="00176C01" w:rsidP="00E269A8">
            <w:pPr>
              <w:spacing w:line="276" w:lineRule="auto"/>
              <w:jc w:val="both"/>
              <w:rPr>
                <w:rFonts w:ascii="Arial Narrow" w:hAnsi="Arial Narrow" w:cstheme="majorHAnsi"/>
                <w:sz w:val="24"/>
                <w:szCs w:val="24"/>
              </w:rPr>
            </w:pPr>
            <w:r>
              <w:rPr>
                <w:rFonts w:ascii="Arial Narrow" w:hAnsi="Arial Narrow" w:cstheme="majorHAnsi"/>
                <w:sz w:val="24"/>
                <w:szCs w:val="24"/>
              </w:rPr>
              <w:t xml:space="preserve">Recognising, praising and encouraging positive choices and good behaviours will increase the likelihood that children will continue to make good choices and display good behaviours. </w:t>
            </w:r>
          </w:p>
          <w:p w14:paraId="274CE197" w14:textId="660F82B3" w:rsidR="006E03AE" w:rsidRPr="003A4C00" w:rsidRDefault="006E03AE" w:rsidP="00E269A8">
            <w:pPr>
              <w:spacing w:line="276" w:lineRule="auto"/>
              <w:jc w:val="both"/>
              <w:rPr>
                <w:rFonts w:ascii="Arial Narrow" w:hAnsi="Arial Narrow" w:cstheme="majorHAnsi"/>
                <w:sz w:val="24"/>
                <w:szCs w:val="24"/>
              </w:rPr>
            </w:pPr>
            <w:r w:rsidRPr="006E03AE">
              <w:rPr>
                <w:rFonts w:ascii="Arial Narrow" w:hAnsi="Arial Narrow" w:cstheme="majorHAnsi"/>
                <w:sz w:val="24"/>
                <w:szCs w:val="24"/>
              </w:rPr>
              <w:t xml:space="preserve">Parental encouragement supports child wellbeing by </w:t>
            </w:r>
            <w:r>
              <w:rPr>
                <w:rFonts w:ascii="Arial Narrow" w:hAnsi="Arial Narrow" w:cstheme="majorHAnsi"/>
                <w:sz w:val="24"/>
                <w:szCs w:val="24"/>
              </w:rPr>
              <w:t>supporting</w:t>
            </w:r>
            <w:r w:rsidRPr="006E03AE">
              <w:rPr>
                <w:rFonts w:ascii="Arial Narrow" w:hAnsi="Arial Narrow" w:cstheme="majorHAnsi"/>
                <w:sz w:val="24"/>
                <w:szCs w:val="24"/>
              </w:rPr>
              <w:t xml:space="preserve"> children’s skills and their confidence in those skills</w:t>
            </w:r>
            <w:r>
              <w:rPr>
                <w:rFonts w:ascii="Arial Narrow" w:hAnsi="Arial Narrow" w:cstheme="majorHAnsi"/>
                <w:sz w:val="24"/>
                <w:szCs w:val="24"/>
              </w:rPr>
              <w:t>.</w:t>
            </w:r>
          </w:p>
        </w:tc>
      </w:tr>
      <w:tr w:rsidR="008D44DB" w:rsidRPr="003A4C00" w14:paraId="4CCCA1CA" w14:textId="77777777" w:rsidTr="008D44DB">
        <w:tc>
          <w:tcPr>
            <w:tcW w:w="9016" w:type="dxa"/>
          </w:tcPr>
          <w:p w14:paraId="53EB06D3" w14:textId="77777777" w:rsidR="008D44DB" w:rsidRPr="002D4378" w:rsidRDefault="008D44DB" w:rsidP="00E269A8">
            <w:pPr>
              <w:spacing w:line="276" w:lineRule="auto"/>
              <w:jc w:val="both"/>
              <w:rPr>
                <w:rFonts w:ascii="Arial Narrow" w:hAnsi="Arial Narrow" w:cstheme="majorHAnsi"/>
                <w:b/>
                <w:bCs/>
                <w:sz w:val="32"/>
                <w:szCs w:val="32"/>
              </w:rPr>
            </w:pPr>
            <w:r w:rsidRPr="002D4378">
              <w:rPr>
                <w:rFonts w:ascii="Arial Narrow" w:hAnsi="Arial Narrow" w:cstheme="majorHAnsi"/>
                <w:b/>
                <w:bCs/>
                <w:sz w:val="32"/>
                <w:szCs w:val="32"/>
              </w:rPr>
              <w:t>Don’t give excessive reassurance</w:t>
            </w:r>
          </w:p>
          <w:p w14:paraId="153FD49F" w14:textId="47373108" w:rsidR="002D43FA" w:rsidRPr="003A4C00" w:rsidRDefault="000009D4" w:rsidP="00E269A8">
            <w:pPr>
              <w:spacing w:line="276" w:lineRule="auto"/>
              <w:jc w:val="both"/>
              <w:rPr>
                <w:rFonts w:ascii="Arial Narrow" w:hAnsi="Arial Narrow" w:cstheme="majorHAnsi"/>
                <w:sz w:val="24"/>
                <w:szCs w:val="24"/>
              </w:rPr>
            </w:pPr>
            <w:r>
              <w:rPr>
                <w:rFonts w:ascii="Arial Narrow" w:hAnsi="Arial Narrow" w:cstheme="majorHAnsi"/>
                <w:noProof/>
                <w:sz w:val="24"/>
                <w:szCs w:val="24"/>
                <w:lang w:eastAsia="en-GB"/>
              </w:rPr>
              <w:drawing>
                <wp:anchor distT="0" distB="0" distL="114300" distR="114300" simplePos="0" relativeHeight="251678720" behindDoc="1" locked="0" layoutInCell="1" allowOverlap="1" wp14:anchorId="08D73EF5" wp14:editId="34223BD1">
                  <wp:simplePos x="0" y="0"/>
                  <wp:positionH relativeFrom="column">
                    <wp:posOffset>17145</wp:posOffset>
                  </wp:positionH>
                  <wp:positionV relativeFrom="paragraph">
                    <wp:posOffset>870694</wp:posOffset>
                  </wp:positionV>
                  <wp:extent cx="1649730" cy="809625"/>
                  <wp:effectExtent l="0" t="0" r="7620" b="9525"/>
                  <wp:wrapTight wrapText="bothSides">
                    <wp:wrapPolygon edited="0">
                      <wp:start x="0" y="0"/>
                      <wp:lineTo x="0" y="21346"/>
                      <wp:lineTo x="21450" y="21346"/>
                      <wp:lineTo x="21450" y="0"/>
                      <wp:lineTo x="0" y="0"/>
                    </wp:wrapPolygon>
                  </wp:wrapTight>
                  <wp:docPr id="16" name="Picture 16" descr="A picture containing person, standing, ma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y-yes-to-the-live-2121044_1920.jpg"/>
                          <pic:cNvPicPr/>
                        </pic:nvPicPr>
                        <pic:blipFill rotWithShape="1">
                          <a:blip r:embed="rId20" cstate="print">
                            <a:extLst>
                              <a:ext uri="{28A0092B-C50C-407E-A947-70E740481C1C}">
                                <a14:useLocalDpi xmlns:a14="http://schemas.microsoft.com/office/drawing/2010/main" val="0"/>
                              </a:ext>
                            </a:extLst>
                          </a:blip>
                          <a:srcRect b="34499"/>
                          <a:stretch/>
                        </pic:blipFill>
                        <pic:spPr bwMode="auto">
                          <a:xfrm>
                            <a:off x="0" y="0"/>
                            <a:ext cx="1649730" cy="80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43FA" w:rsidRPr="003A4C00">
              <w:rPr>
                <w:rFonts w:ascii="Arial Narrow" w:hAnsi="Arial Narrow" w:cstheme="majorHAnsi"/>
                <w:sz w:val="24"/>
                <w:szCs w:val="24"/>
              </w:rPr>
              <w:t>Children need reassurance, however if the reassurance is excessive, it can make children feel that there is definitely something to worry about. Excessively reassuring children can take away the</w:t>
            </w:r>
            <w:r w:rsidR="002D4378">
              <w:rPr>
                <w:rFonts w:ascii="Arial Narrow" w:hAnsi="Arial Narrow" w:cstheme="majorHAnsi"/>
                <w:sz w:val="24"/>
                <w:szCs w:val="24"/>
              </w:rPr>
              <w:t xml:space="preserve"> </w:t>
            </w:r>
            <w:r w:rsidR="002D43FA" w:rsidRPr="003A4C00">
              <w:rPr>
                <w:rFonts w:ascii="Arial Narrow" w:hAnsi="Arial Narrow" w:cstheme="majorHAnsi"/>
                <w:sz w:val="24"/>
                <w:szCs w:val="24"/>
              </w:rPr>
              <w:t xml:space="preserve">opportunity </w:t>
            </w:r>
            <w:r w:rsidR="002D4378">
              <w:rPr>
                <w:rFonts w:ascii="Arial Narrow" w:hAnsi="Arial Narrow" w:cstheme="majorHAnsi"/>
                <w:sz w:val="24"/>
                <w:szCs w:val="24"/>
              </w:rPr>
              <w:t xml:space="preserve">for them </w:t>
            </w:r>
            <w:r w:rsidR="002D43FA" w:rsidRPr="003A4C00">
              <w:rPr>
                <w:rFonts w:ascii="Arial Narrow" w:hAnsi="Arial Narrow" w:cstheme="majorHAnsi"/>
                <w:sz w:val="24"/>
                <w:szCs w:val="24"/>
              </w:rPr>
              <w:t>to grow their own confidence and their ability to calm themselves. Discuss child</w:t>
            </w:r>
            <w:r w:rsidR="002D4378">
              <w:rPr>
                <w:rFonts w:ascii="Arial Narrow" w:hAnsi="Arial Narrow" w:cstheme="majorHAnsi"/>
                <w:sz w:val="24"/>
                <w:szCs w:val="24"/>
              </w:rPr>
              <w:t>ren</w:t>
            </w:r>
            <w:r w:rsidR="002D43FA" w:rsidRPr="003A4C00">
              <w:rPr>
                <w:rFonts w:ascii="Arial Narrow" w:hAnsi="Arial Narrow" w:cstheme="majorHAnsi"/>
                <w:sz w:val="24"/>
                <w:szCs w:val="24"/>
              </w:rPr>
              <w:t xml:space="preserve">’s worries with them and find answers together – can you find answers together about their concerns? </w:t>
            </w:r>
            <w:r w:rsidR="00CD7FA2" w:rsidRPr="00CD7FA2">
              <w:rPr>
                <w:rFonts w:ascii="Arial Narrow" w:hAnsi="Arial Narrow" w:cstheme="majorHAnsi"/>
                <w:sz w:val="24"/>
                <w:szCs w:val="24"/>
              </w:rPr>
              <w:t>It is useful to think with them when solving problems rather than offering up all the answers</w:t>
            </w:r>
            <w:r w:rsidR="00FD289E">
              <w:rPr>
                <w:rFonts w:ascii="Arial Narrow" w:hAnsi="Arial Narrow" w:cstheme="majorHAnsi"/>
                <w:sz w:val="24"/>
                <w:szCs w:val="24"/>
              </w:rPr>
              <w:t>. It is better to come up with</w:t>
            </w:r>
            <w:r w:rsidR="00CD7FA2" w:rsidRPr="00CD7FA2">
              <w:rPr>
                <w:rFonts w:ascii="Arial Narrow" w:hAnsi="Arial Narrow" w:cstheme="majorHAnsi"/>
                <w:sz w:val="24"/>
                <w:szCs w:val="24"/>
              </w:rPr>
              <w:t xml:space="preserve"> solutions together.</w:t>
            </w:r>
            <w:r w:rsidR="00CD7FA2">
              <w:rPr>
                <w:rFonts w:ascii="Arial Narrow" w:hAnsi="Arial Narrow" w:cstheme="majorHAnsi"/>
                <w:sz w:val="24"/>
                <w:szCs w:val="24"/>
              </w:rPr>
              <w:t xml:space="preserve"> </w:t>
            </w:r>
            <w:r w:rsidR="002D43FA" w:rsidRPr="003A4C00">
              <w:rPr>
                <w:rFonts w:ascii="Arial Narrow" w:hAnsi="Arial Narrow" w:cstheme="majorHAnsi"/>
                <w:sz w:val="24"/>
                <w:szCs w:val="24"/>
              </w:rPr>
              <w:t>Giving children praise and telling them you admire them for starting to think about these things for themselves will help them to grow their own confidence and their ability to calm themselves.</w:t>
            </w:r>
          </w:p>
        </w:tc>
      </w:tr>
    </w:tbl>
    <w:p w14:paraId="6685C7A7" w14:textId="77777777" w:rsidR="00A670B4" w:rsidRDefault="00A670B4">
      <w:r>
        <w:br w:type="page"/>
      </w:r>
    </w:p>
    <w:tbl>
      <w:tblPr>
        <w:tblStyle w:val="TableGrid"/>
        <w:tblW w:w="0" w:type="auto"/>
        <w:tblLook w:val="04A0" w:firstRow="1" w:lastRow="0" w:firstColumn="1" w:lastColumn="0" w:noHBand="0" w:noVBand="1"/>
      </w:tblPr>
      <w:tblGrid>
        <w:gridCol w:w="9016"/>
      </w:tblGrid>
      <w:tr w:rsidR="008C7F5B" w:rsidRPr="003A4C00" w14:paraId="25FDB9D0" w14:textId="77777777" w:rsidTr="008D44DB">
        <w:tc>
          <w:tcPr>
            <w:tcW w:w="9016" w:type="dxa"/>
          </w:tcPr>
          <w:p w14:paraId="11CE256D" w14:textId="41F170EB" w:rsidR="008C7F5B" w:rsidRPr="002D4378" w:rsidRDefault="008C7F5B" w:rsidP="00E269A8">
            <w:pPr>
              <w:spacing w:line="276" w:lineRule="auto"/>
              <w:jc w:val="both"/>
              <w:rPr>
                <w:rFonts w:ascii="Arial Narrow" w:hAnsi="Arial Narrow" w:cstheme="majorHAnsi"/>
                <w:b/>
                <w:bCs/>
                <w:sz w:val="32"/>
                <w:szCs w:val="32"/>
              </w:rPr>
            </w:pPr>
            <w:r w:rsidRPr="002D4378">
              <w:rPr>
                <w:rFonts w:ascii="Arial Narrow" w:hAnsi="Arial Narrow" w:cstheme="majorHAnsi"/>
                <w:b/>
                <w:bCs/>
                <w:sz w:val="32"/>
                <w:szCs w:val="32"/>
              </w:rPr>
              <w:lastRenderedPageBreak/>
              <w:t>Always say goodbye</w:t>
            </w:r>
          </w:p>
          <w:p w14:paraId="01B55EAD" w14:textId="2C7E8E4E" w:rsidR="008C7F5B" w:rsidRPr="003A4C00" w:rsidRDefault="008C7F5B" w:rsidP="00E269A8">
            <w:pPr>
              <w:spacing w:line="276" w:lineRule="auto"/>
              <w:jc w:val="both"/>
              <w:rPr>
                <w:rFonts w:ascii="Arial Narrow" w:hAnsi="Arial Narrow" w:cstheme="majorHAnsi"/>
                <w:b/>
                <w:bCs/>
                <w:sz w:val="24"/>
                <w:szCs w:val="24"/>
              </w:rPr>
            </w:pPr>
            <w:r w:rsidRPr="003A4C00">
              <w:rPr>
                <w:rFonts w:ascii="Arial Narrow" w:hAnsi="Arial Narrow" w:cstheme="majorHAnsi"/>
                <w:sz w:val="24"/>
                <w:szCs w:val="24"/>
              </w:rPr>
              <w:t>It is important for young children to know you will be back when you leave. Leaving while they are distracted might make things easier in the short term, but it may make them shocked and upset when they realise that you are not there. Always saying goodbye helps to build trust from an early age.</w:t>
            </w:r>
          </w:p>
        </w:tc>
      </w:tr>
      <w:tr w:rsidR="008D44DB" w:rsidRPr="003A4C00" w14:paraId="6B810C47" w14:textId="77777777" w:rsidTr="008D44DB">
        <w:tc>
          <w:tcPr>
            <w:tcW w:w="9016" w:type="dxa"/>
          </w:tcPr>
          <w:p w14:paraId="3C679FD5" w14:textId="4F9C4E85" w:rsidR="008D44DB" w:rsidRPr="002D4378" w:rsidRDefault="000009D4" w:rsidP="00E269A8">
            <w:pPr>
              <w:spacing w:line="276" w:lineRule="auto"/>
              <w:jc w:val="both"/>
              <w:rPr>
                <w:rFonts w:ascii="Arial Narrow" w:hAnsi="Arial Narrow" w:cstheme="majorHAnsi"/>
                <w:b/>
                <w:bCs/>
                <w:sz w:val="32"/>
                <w:szCs w:val="32"/>
              </w:rPr>
            </w:pPr>
            <w:r>
              <w:rPr>
                <w:rFonts w:ascii="Arial Narrow" w:hAnsi="Arial Narrow" w:cstheme="majorHAnsi"/>
                <w:noProof/>
                <w:sz w:val="24"/>
                <w:szCs w:val="24"/>
                <w:lang w:eastAsia="en-GB"/>
              </w:rPr>
              <w:drawing>
                <wp:anchor distT="0" distB="0" distL="114300" distR="114300" simplePos="0" relativeHeight="251679744" behindDoc="1" locked="0" layoutInCell="1" allowOverlap="1" wp14:anchorId="6E157485" wp14:editId="6997B63B">
                  <wp:simplePos x="0" y="0"/>
                  <wp:positionH relativeFrom="column">
                    <wp:posOffset>4462749</wp:posOffset>
                  </wp:positionH>
                  <wp:positionV relativeFrom="paragraph">
                    <wp:posOffset>223520</wp:posOffset>
                  </wp:positionV>
                  <wp:extent cx="1107440" cy="755650"/>
                  <wp:effectExtent l="0" t="0" r="0" b="6350"/>
                  <wp:wrapTight wrapText="bothSides">
                    <wp:wrapPolygon edited="0">
                      <wp:start x="0" y="0"/>
                      <wp:lineTo x="0" y="21237"/>
                      <wp:lineTo x="21179" y="21237"/>
                      <wp:lineTo x="21179" y="0"/>
                      <wp:lineTo x="0" y="0"/>
                    </wp:wrapPolygon>
                  </wp:wrapTight>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tching-2082788_128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7440" cy="755650"/>
                          </a:xfrm>
                          <a:prstGeom prst="rect">
                            <a:avLst/>
                          </a:prstGeom>
                        </pic:spPr>
                      </pic:pic>
                    </a:graphicData>
                  </a:graphic>
                  <wp14:sizeRelH relativeFrom="margin">
                    <wp14:pctWidth>0</wp14:pctWidth>
                  </wp14:sizeRelH>
                  <wp14:sizeRelV relativeFrom="margin">
                    <wp14:pctHeight>0</wp14:pctHeight>
                  </wp14:sizeRelV>
                </wp:anchor>
              </w:drawing>
            </w:r>
            <w:r w:rsidR="008D44DB" w:rsidRPr="002D4378">
              <w:rPr>
                <w:rFonts w:ascii="Arial Narrow" w:hAnsi="Arial Narrow" w:cstheme="majorHAnsi"/>
                <w:b/>
                <w:bCs/>
                <w:sz w:val="32"/>
                <w:szCs w:val="32"/>
              </w:rPr>
              <w:t>Take time to see what they are watching and reading</w:t>
            </w:r>
          </w:p>
          <w:p w14:paraId="522EE12B" w14:textId="3924B0B8" w:rsidR="003E3FC3" w:rsidRPr="003A4C00" w:rsidRDefault="003E3FC3" w:rsidP="00E269A8">
            <w:pPr>
              <w:spacing w:line="276" w:lineRule="auto"/>
              <w:jc w:val="both"/>
              <w:rPr>
                <w:rFonts w:ascii="Arial Narrow" w:hAnsi="Arial Narrow" w:cstheme="majorHAnsi"/>
                <w:sz w:val="24"/>
                <w:szCs w:val="24"/>
              </w:rPr>
            </w:pPr>
            <w:r w:rsidRPr="003A4C00">
              <w:rPr>
                <w:rFonts w:ascii="Arial Narrow" w:hAnsi="Arial Narrow" w:cstheme="majorHAnsi"/>
                <w:sz w:val="24"/>
                <w:szCs w:val="24"/>
              </w:rPr>
              <w:t>If you can, spend time watching your children’s shows and films with them. This will help to understand how they are making sense of what they see</w:t>
            </w:r>
            <w:r w:rsidR="009B359F" w:rsidRPr="003A4C00">
              <w:rPr>
                <w:rFonts w:ascii="Arial Narrow" w:hAnsi="Arial Narrow" w:cstheme="majorHAnsi"/>
                <w:sz w:val="24"/>
                <w:szCs w:val="24"/>
              </w:rPr>
              <w:t xml:space="preserve"> and how they may be interpreting the world.</w:t>
            </w:r>
            <w:r w:rsidR="003A4C00">
              <w:rPr>
                <w:rFonts w:ascii="Arial Narrow" w:hAnsi="Arial Narrow" w:cstheme="majorHAnsi"/>
                <w:sz w:val="24"/>
                <w:szCs w:val="24"/>
              </w:rPr>
              <w:t xml:space="preserve"> Also, c</w:t>
            </w:r>
            <w:r w:rsidR="003A4C00" w:rsidRPr="003A4C00">
              <w:rPr>
                <w:rFonts w:ascii="Arial Narrow" w:hAnsi="Arial Narrow" w:cstheme="majorHAnsi"/>
                <w:sz w:val="24"/>
                <w:szCs w:val="24"/>
              </w:rPr>
              <w:t xml:space="preserve">hildren enjoy feeling important and special and </w:t>
            </w:r>
            <w:r w:rsidR="003A4C00">
              <w:rPr>
                <w:rFonts w:ascii="Arial Narrow" w:hAnsi="Arial Narrow" w:cstheme="majorHAnsi"/>
                <w:sz w:val="24"/>
                <w:szCs w:val="24"/>
              </w:rPr>
              <w:t xml:space="preserve">they </w:t>
            </w:r>
            <w:r w:rsidR="003A4C00" w:rsidRPr="003A4C00">
              <w:rPr>
                <w:rFonts w:ascii="Arial Narrow" w:hAnsi="Arial Narrow" w:cstheme="majorHAnsi"/>
                <w:sz w:val="24"/>
                <w:szCs w:val="24"/>
              </w:rPr>
              <w:t xml:space="preserve">really benefit from having some individual time with parents. </w:t>
            </w:r>
          </w:p>
        </w:tc>
      </w:tr>
      <w:tr w:rsidR="008D44DB" w:rsidRPr="003A4C00" w14:paraId="67C7701D" w14:textId="77777777" w:rsidTr="008D44DB">
        <w:tc>
          <w:tcPr>
            <w:tcW w:w="9016" w:type="dxa"/>
          </w:tcPr>
          <w:p w14:paraId="64CD40E3" w14:textId="6DCC95C7" w:rsidR="00514220" w:rsidRDefault="00514220" w:rsidP="00514220">
            <w:pPr>
              <w:spacing w:line="276" w:lineRule="auto"/>
              <w:rPr>
                <w:rFonts w:ascii="Arial Narrow" w:hAnsi="Arial Narrow"/>
                <w:b/>
                <w:bCs/>
                <w:sz w:val="32"/>
                <w:szCs w:val="32"/>
              </w:rPr>
            </w:pPr>
            <w:r>
              <w:rPr>
                <w:rFonts w:ascii="Arial Narrow" w:hAnsi="Arial Narrow"/>
                <w:b/>
                <w:bCs/>
                <w:sz w:val="32"/>
                <w:szCs w:val="32"/>
              </w:rPr>
              <w:t>Use positive regulation and relationship</w:t>
            </w:r>
          </w:p>
          <w:p w14:paraId="17746806" w14:textId="11CCA7C6" w:rsidR="00176C01" w:rsidRPr="00514220" w:rsidRDefault="00514220" w:rsidP="00514220">
            <w:pPr>
              <w:jc w:val="both"/>
              <w:rPr>
                <w:rFonts w:ascii="Calibri" w:hAnsi="Calibri"/>
                <w:color w:val="1F497D"/>
              </w:rPr>
            </w:pPr>
            <w:r>
              <w:rPr>
                <w:rFonts w:ascii="Arial Narrow" w:hAnsi="Arial Narrow"/>
                <w:sz w:val="24"/>
                <w:szCs w:val="24"/>
              </w:rPr>
              <w:t>It is important to respond calmly when children’s emotions are elevated. Regulation is what we provide by being with the child and helping them to feel safe even when they are coping with big feelings. When regulation by a trusted and familiar adult is characterised by warmth, and safety and noticing how they are feeling it is positive. When calm, teaching and learning can begin again. Research has found that positive regulation has an effect on children’s behaviours, attitudes, and long-term outcomes in ways that support their wellbeing. It helps to build and maintain important relationships.</w:t>
            </w:r>
          </w:p>
        </w:tc>
      </w:tr>
      <w:tr w:rsidR="008D44DB" w:rsidRPr="003A4C00" w14:paraId="7B5DDB03" w14:textId="77777777" w:rsidTr="008D44DB">
        <w:tc>
          <w:tcPr>
            <w:tcW w:w="9016" w:type="dxa"/>
          </w:tcPr>
          <w:p w14:paraId="6C2A66B3" w14:textId="09500DA1" w:rsidR="008D44DB" w:rsidRPr="00FD289E" w:rsidRDefault="000009D4" w:rsidP="00E269A8">
            <w:pPr>
              <w:spacing w:line="276" w:lineRule="auto"/>
              <w:jc w:val="both"/>
              <w:rPr>
                <w:rFonts w:ascii="Arial Narrow" w:hAnsi="Arial Narrow" w:cstheme="majorHAnsi"/>
                <w:b/>
                <w:bCs/>
                <w:sz w:val="32"/>
                <w:szCs w:val="32"/>
              </w:rPr>
            </w:pPr>
            <w:r>
              <w:rPr>
                <w:rFonts w:ascii="Arial Narrow" w:hAnsi="Arial Narrow" w:cstheme="majorHAnsi"/>
                <w:noProof/>
                <w:sz w:val="24"/>
                <w:szCs w:val="24"/>
                <w:lang w:eastAsia="en-GB"/>
              </w:rPr>
              <w:drawing>
                <wp:anchor distT="0" distB="0" distL="114300" distR="114300" simplePos="0" relativeHeight="251680768" behindDoc="1" locked="0" layoutInCell="1" allowOverlap="1" wp14:anchorId="6A41FEA7" wp14:editId="75A3DE97">
                  <wp:simplePos x="0" y="0"/>
                  <wp:positionH relativeFrom="column">
                    <wp:posOffset>3429217</wp:posOffset>
                  </wp:positionH>
                  <wp:positionV relativeFrom="paragraph">
                    <wp:posOffset>73103</wp:posOffset>
                  </wp:positionV>
                  <wp:extent cx="2126135" cy="1139414"/>
                  <wp:effectExtent l="0" t="0" r="7620" b="3810"/>
                  <wp:wrapNone/>
                  <wp:docPr id="18" name="Picture 18" descr="A picture containing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og-1174076_1280.png"/>
                          <pic:cNvPicPr/>
                        </pic:nvPicPr>
                        <pic:blipFill>
                          <a:blip r:embed="rId22" cstate="print">
                            <a:alphaModFix amt="50000"/>
                            <a:extLst>
                              <a:ext uri="{28A0092B-C50C-407E-A947-70E740481C1C}">
                                <a14:useLocalDpi xmlns:a14="http://schemas.microsoft.com/office/drawing/2010/main" val="0"/>
                              </a:ext>
                            </a:extLst>
                          </a:blip>
                          <a:stretch>
                            <a:fillRect/>
                          </a:stretch>
                        </pic:blipFill>
                        <pic:spPr>
                          <a:xfrm>
                            <a:off x="0" y="0"/>
                            <a:ext cx="2126135" cy="1139414"/>
                          </a:xfrm>
                          <a:prstGeom prst="rect">
                            <a:avLst/>
                          </a:prstGeom>
                        </pic:spPr>
                      </pic:pic>
                    </a:graphicData>
                  </a:graphic>
                  <wp14:sizeRelH relativeFrom="margin">
                    <wp14:pctWidth>0</wp14:pctWidth>
                  </wp14:sizeRelH>
                  <wp14:sizeRelV relativeFrom="margin">
                    <wp14:pctHeight>0</wp14:pctHeight>
                  </wp14:sizeRelV>
                </wp:anchor>
              </w:drawing>
            </w:r>
            <w:r w:rsidR="00FE670A" w:rsidRPr="00FD289E">
              <w:rPr>
                <w:rFonts w:ascii="Arial Narrow" w:hAnsi="Arial Narrow" w:cstheme="majorHAnsi"/>
                <w:b/>
                <w:bCs/>
                <w:sz w:val="32"/>
                <w:szCs w:val="32"/>
              </w:rPr>
              <w:t>Use the principles of emotion coaching</w:t>
            </w:r>
          </w:p>
          <w:p w14:paraId="2FCBA1CA" w14:textId="0E8E6F49" w:rsidR="00FE670A" w:rsidRDefault="00FE670A" w:rsidP="00E269A8">
            <w:pPr>
              <w:pStyle w:val="ListParagraph"/>
              <w:numPr>
                <w:ilvl w:val="0"/>
                <w:numId w:val="2"/>
              </w:numPr>
              <w:spacing w:line="276" w:lineRule="auto"/>
              <w:jc w:val="both"/>
              <w:rPr>
                <w:rFonts w:ascii="Arial Narrow" w:hAnsi="Arial Narrow" w:cstheme="majorHAnsi"/>
                <w:sz w:val="24"/>
                <w:szCs w:val="24"/>
              </w:rPr>
            </w:pPr>
            <w:r>
              <w:rPr>
                <w:rFonts w:ascii="Arial Narrow" w:hAnsi="Arial Narrow" w:cstheme="majorHAnsi"/>
                <w:sz w:val="24"/>
                <w:szCs w:val="24"/>
              </w:rPr>
              <w:t>Be aware of children’s emotions</w:t>
            </w:r>
          </w:p>
          <w:p w14:paraId="165DF58C" w14:textId="1357B818" w:rsidR="00FE670A" w:rsidRDefault="00FE670A" w:rsidP="00E269A8">
            <w:pPr>
              <w:pStyle w:val="ListParagraph"/>
              <w:numPr>
                <w:ilvl w:val="0"/>
                <w:numId w:val="2"/>
              </w:numPr>
              <w:spacing w:line="276" w:lineRule="auto"/>
              <w:jc w:val="both"/>
              <w:rPr>
                <w:rFonts w:ascii="Arial Narrow" w:hAnsi="Arial Narrow" w:cstheme="majorHAnsi"/>
                <w:sz w:val="24"/>
                <w:szCs w:val="24"/>
              </w:rPr>
            </w:pPr>
            <w:r>
              <w:rPr>
                <w:rFonts w:ascii="Arial Narrow" w:hAnsi="Arial Narrow" w:cstheme="majorHAnsi"/>
                <w:sz w:val="24"/>
                <w:szCs w:val="24"/>
              </w:rPr>
              <w:t>View children’s emotion</w:t>
            </w:r>
            <w:r w:rsidR="00F21562">
              <w:rPr>
                <w:rFonts w:ascii="Arial Narrow" w:hAnsi="Arial Narrow" w:cstheme="majorHAnsi"/>
                <w:sz w:val="24"/>
                <w:szCs w:val="24"/>
              </w:rPr>
              <w:t>s</w:t>
            </w:r>
            <w:r>
              <w:rPr>
                <w:rFonts w:ascii="Arial Narrow" w:hAnsi="Arial Narrow" w:cstheme="majorHAnsi"/>
                <w:sz w:val="24"/>
                <w:szCs w:val="24"/>
              </w:rPr>
              <w:t xml:space="preserve"> as an opportunity for intimacy and teaching</w:t>
            </w:r>
          </w:p>
          <w:p w14:paraId="5E3DE8A0" w14:textId="680B577B" w:rsidR="00FE670A" w:rsidRDefault="00FE670A" w:rsidP="00E269A8">
            <w:pPr>
              <w:pStyle w:val="ListParagraph"/>
              <w:numPr>
                <w:ilvl w:val="0"/>
                <w:numId w:val="2"/>
              </w:numPr>
              <w:spacing w:line="276" w:lineRule="auto"/>
              <w:jc w:val="both"/>
              <w:rPr>
                <w:rFonts w:ascii="Arial Narrow" w:hAnsi="Arial Narrow" w:cstheme="majorHAnsi"/>
                <w:sz w:val="24"/>
                <w:szCs w:val="24"/>
              </w:rPr>
            </w:pPr>
            <w:r>
              <w:rPr>
                <w:rFonts w:ascii="Arial Narrow" w:hAnsi="Arial Narrow" w:cstheme="majorHAnsi"/>
                <w:sz w:val="24"/>
                <w:szCs w:val="24"/>
              </w:rPr>
              <w:t>Communicate that you understand and accept the emotion</w:t>
            </w:r>
            <w:r w:rsidR="00F21562">
              <w:rPr>
                <w:rFonts w:ascii="Arial Narrow" w:hAnsi="Arial Narrow" w:cstheme="majorHAnsi"/>
                <w:sz w:val="24"/>
                <w:szCs w:val="24"/>
              </w:rPr>
              <w:t>s</w:t>
            </w:r>
          </w:p>
          <w:p w14:paraId="7B6ADB11" w14:textId="7F35E05B" w:rsidR="00FE670A" w:rsidRDefault="00FE670A" w:rsidP="00E269A8">
            <w:pPr>
              <w:pStyle w:val="ListParagraph"/>
              <w:numPr>
                <w:ilvl w:val="0"/>
                <w:numId w:val="2"/>
              </w:numPr>
              <w:spacing w:line="276" w:lineRule="auto"/>
              <w:jc w:val="both"/>
              <w:rPr>
                <w:rFonts w:ascii="Arial Narrow" w:hAnsi="Arial Narrow" w:cstheme="majorHAnsi"/>
                <w:sz w:val="24"/>
                <w:szCs w:val="24"/>
              </w:rPr>
            </w:pPr>
            <w:r>
              <w:rPr>
                <w:rFonts w:ascii="Arial Narrow" w:hAnsi="Arial Narrow" w:cstheme="majorHAnsi"/>
                <w:sz w:val="24"/>
                <w:szCs w:val="24"/>
              </w:rPr>
              <w:t>Help children to use words to describe how they feel</w:t>
            </w:r>
          </w:p>
          <w:p w14:paraId="4BE716AD" w14:textId="776C938B" w:rsidR="00514220" w:rsidRPr="001928DD" w:rsidRDefault="00FE670A" w:rsidP="00514220">
            <w:pPr>
              <w:pStyle w:val="ListParagraph"/>
              <w:numPr>
                <w:ilvl w:val="0"/>
                <w:numId w:val="2"/>
              </w:numPr>
              <w:spacing w:line="276" w:lineRule="auto"/>
              <w:jc w:val="both"/>
              <w:rPr>
                <w:rFonts w:ascii="Arial Narrow" w:hAnsi="Arial Narrow" w:cstheme="majorHAnsi"/>
                <w:sz w:val="24"/>
                <w:szCs w:val="24"/>
              </w:rPr>
            </w:pPr>
            <w:r>
              <w:rPr>
                <w:rFonts w:ascii="Arial Narrow" w:hAnsi="Arial Narrow" w:cstheme="majorHAnsi"/>
                <w:sz w:val="24"/>
                <w:szCs w:val="24"/>
              </w:rPr>
              <w:t>Assist children with problem solving</w:t>
            </w:r>
          </w:p>
        </w:tc>
      </w:tr>
      <w:tr w:rsidR="008D44DB" w:rsidRPr="003A4C00" w14:paraId="1D79080B" w14:textId="77777777" w:rsidTr="008D44DB">
        <w:tc>
          <w:tcPr>
            <w:tcW w:w="9016" w:type="dxa"/>
          </w:tcPr>
          <w:p w14:paraId="14731A95" w14:textId="209F6204" w:rsidR="008D44DB" w:rsidRPr="00FD289E" w:rsidRDefault="00A03B73" w:rsidP="00E269A8">
            <w:pPr>
              <w:spacing w:line="276" w:lineRule="auto"/>
              <w:jc w:val="both"/>
              <w:rPr>
                <w:rFonts w:ascii="Arial Narrow" w:hAnsi="Arial Narrow" w:cstheme="majorHAnsi"/>
                <w:b/>
                <w:bCs/>
                <w:sz w:val="32"/>
                <w:szCs w:val="32"/>
              </w:rPr>
            </w:pPr>
            <w:r w:rsidRPr="00FD289E">
              <w:rPr>
                <w:rFonts w:ascii="Arial Narrow" w:hAnsi="Arial Narrow" w:cstheme="majorHAnsi"/>
                <w:b/>
                <w:bCs/>
                <w:sz w:val="32"/>
                <w:szCs w:val="32"/>
              </w:rPr>
              <w:t xml:space="preserve">Be mindful of how much time </w:t>
            </w:r>
            <w:r w:rsidR="00FD289E">
              <w:rPr>
                <w:rFonts w:ascii="Arial Narrow" w:hAnsi="Arial Narrow" w:cstheme="majorHAnsi"/>
                <w:b/>
                <w:bCs/>
                <w:sz w:val="32"/>
                <w:szCs w:val="32"/>
              </w:rPr>
              <w:t>they</w:t>
            </w:r>
            <w:r w:rsidRPr="00FD289E">
              <w:rPr>
                <w:rFonts w:ascii="Arial Narrow" w:hAnsi="Arial Narrow" w:cstheme="majorHAnsi"/>
                <w:b/>
                <w:bCs/>
                <w:sz w:val="32"/>
                <w:szCs w:val="32"/>
              </w:rPr>
              <w:t xml:space="preserve"> spend on the internet</w:t>
            </w:r>
          </w:p>
          <w:p w14:paraId="1DC158D1" w14:textId="1542D8B1" w:rsidR="00514220" w:rsidRPr="003A4C00" w:rsidRDefault="00B2144E" w:rsidP="00E269A8">
            <w:pPr>
              <w:spacing w:line="276" w:lineRule="auto"/>
              <w:jc w:val="both"/>
              <w:rPr>
                <w:rFonts w:ascii="Arial Narrow" w:hAnsi="Arial Narrow" w:cstheme="majorHAnsi"/>
                <w:sz w:val="24"/>
                <w:szCs w:val="24"/>
              </w:rPr>
            </w:pPr>
            <w:r>
              <w:rPr>
                <w:rFonts w:ascii="Arial Narrow" w:hAnsi="Arial Narrow" w:cstheme="majorHAnsi"/>
                <w:sz w:val="24"/>
                <w:szCs w:val="24"/>
              </w:rPr>
              <w:t>The i</w:t>
            </w:r>
            <w:r w:rsidRPr="00B2144E">
              <w:rPr>
                <w:rFonts w:ascii="Arial Narrow" w:hAnsi="Arial Narrow" w:cstheme="majorHAnsi"/>
                <w:sz w:val="24"/>
                <w:szCs w:val="24"/>
              </w:rPr>
              <w:t>nternet has both positive and negative effects on children</w:t>
            </w:r>
            <w:r w:rsidR="00A03B73">
              <w:rPr>
                <w:rFonts w:ascii="Arial Narrow" w:hAnsi="Arial Narrow" w:cstheme="majorHAnsi"/>
                <w:sz w:val="24"/>
                <w:szCs w:val="24"/>
              </w:rPr>
              <w:t xml:space="preserve"> and </w:t>
            </w:r>
            <w:r w:rsidR="00890545">
              <w:rPr>
                <w:rFonts w:ascii="Arial Narrow" w:hAnsi="Arial Narrow" w:cstheme="majorHAnsi"/>
                <w:sz w:val="24"/>
                <w:szCs w:val="24"/>
              </w:rPr>
              <w:t>young people</w:t>
            </w:r>
            <w:r w:rsidRPr="00B2144E">
              <w:rPr>
                <w:rFonts w:ascii="Arial Narrow" w:hAnsi="Arial Narrow" w:cstheme="majorHAnsi"/>
                <w:sz w:val="24"/>
                <w:szCs w:val="24"/>
              </w:rPr>
              <w:t xml:space="preserve">. </w:t>
            </w:r>
            <w:r w:rsidR="00A03B73">
              <w:rPr>
                <w:rFonts w:ascii="Arial Narrow" w:hAnsi="Arial Narrow" w:cstheme="majorHAnsi"/>
                <w:sz w:val="24"/>
                <w:szCs w:val="24"/>
              </w:rPr>
              <w:t>When it is used sensibly, i</w:t>
            </w:r>
            <w:r w:rsidRPr="00B2144E">
              <w:rPr>
                <w:rFonts w:ascii="Arial Narrow" w:hAnsi="Arial Narrow" w:cstheme="majorHAnsi"/>
                <w:sz w:val="24"/>
                <w:szCs w:val="24"/>
              </w:rPr>
              <w:t xml:space="preserve">t </w:t>
            </w:r>
            <w:r w:rsidR="00A03B73">
              <w:rPr>
                <w:rFonts w:ascii="Arial Narrow" w:hAnsi="Arial Narrow" w:cstheme="majorHAnsi"/>
                <w:sz w:val="24"/>
                <w:szCs w:val="24"/>
              </w:rPr>
              <w:t xml:space="preserve">can </w:t>
            </w:r>
            <w:r w:rsidRPr="00B2144E">
              <w:rPr>
                <w:rFonts w:ascii="Arial Narrow" w:hAnsi="Arial Narrow" w:cstheme="majorHAnsi"/>
                <w:sz w:val="24"/>
                <w:szCs w:val="24"/>
              </w:rPr>
              <w:t>provide</w:t>
            </w:r>
            <w:r w:rsidR="00A03B73">
              <w:rPr>
                <w:rFonts w:ascii="Arial Narrow" w:hAnsi="Arial Narrow" w:cstheme="majorHAnsi"/>
                <w:sz w:val="24"/>
                <w:szCs w:val="24"/>
              </w:rPr>
              <w:t xml:space="preserve"> a way for them to </w:t>
            </w:r>
            <w:r w:rsidRPr="00B2144E">
              <w:rPr>
                <w:rFonts w:ascii="Arial Narrow" w:hAnsi="Arial Narrow" w:cstheme="majorHAnsi"/>
                <w:sz w:val="24"/>
                <w:szCs w:val="24"/>
              </w:rPr>
              <w:t xml:space="preserve">discover </w:t>
            </w:r>
            <w:r w:rsidR="00A03B73">
              <w:rPr>
                <w:rFonts w:ascii="Arial Narrow" w:hAnsi="Arial Narrow" w:cstheme="majorHAnsi"/>
                <w:sz w:val="24"/>
                <w:szCs w:val="24"/>
              </w:rPr>
              <w:t>new things</w:t>
            </w:r>
            <w:r w:rsidRPr="00B2144E">
              <w:rPr>
                <w:rFonts w:ascii="Arial Narrow" w:hAnsi="Arial Narrow" w:cstheme="majorHAnsi"/>
                <w:sz w:val="24"/>
                <w:szCs w:val="24"/>
              </w:rPr>
              <w:t>, learn and have fun. </w:t>
            </w:r>
            <w:r w:rsidR="00A03B73">
              <w:rPr>
                <w:rFonts w:ascii="Arial Narrow" w:hAnsi="Arial Narrow" w:cstheme="majorHAnsi"/>
                <w:sz w:val="24"/>
                <w:szCs w:val="24"/>
              </w:rPr>
              <w:t xml:space="preserve">However, research has found that too much internet use or inappropriate internet use can risk negatively affecting children and </w:t>
            </w:r>
            <w:r w:rsidR="00890545">
              <w:rPr>
                <w:rFonts w:ascii="Arial Narrow" w:hAnsi="Arial Narrow" w:cstheme="majorHAnsi"/>
                <w:sz w:val="24"/>
                <w:szCs w:val="24"/>
              </w:rPr>
              <w:t>young people’s</w:t>
            </w:r>
            <w:r w:rsidR="00A03B73">
              <w:rPr>
                <w:rFonts w:ascii="Arial Narrow" w:hAnsi="Arial Narrow" w:cstheme="majorHAnsi"/>
                <w:sz w:val="24"/>
                <w:szCs w:val="24"/>
              </w:rPr>
              <w:t xml:space="preserve"> mental health.</w:t>
            </w:r>
            <w:r w:rsidR="00BA7497">
              <w:t xml:space="preserve"> </w:t>
            </w:r>
            <w:r w:rsidR="00BA7497" w:rsidRPr="00BA7497">
              <w:rPr>
                <w:rFonts w:ascii="Arial Narrow" w:hAnsi="Arial Narrow" w:cstheme="majorHAnsi"/>
                <w:sz w:val="24"/>
                <w:szCs w:val="24"/>
              </w:rPr>
              <w:t xml:space="preserve">Children </w:t>
            </w:r>
            <w:r w:rsidR="00BA7497">
              <w:rPr>
                <w:rFonts w:ascii="Arial Narrow" w:hAnsi="Arial Narrow" w:cstheme="majorHAnsi"/>
                <w:sz w:val="24"/>
                <w:szCs w:val="24"/>
              </w:rPr>
              <w:t xml:space="preserve">and </w:t>
            </w:r>
            <w:r w:rsidR="00890545">
              <w:rPr>
                <w:rFonts w:ascii="Arial Narrow" w:hAnsi="Arial Narrow" w:cstheme="majorHAnsi"/>
                <w:sz w:val="24"/>
                <w:szCs w:val="24"/>
              </w:rPr>
              <w:t>young people</w:t>
            </w:r>
            <w:r w:rsidR="00BA7497">
              <w:rPr>
                <w:rFonts w:ascii="Arial Narrow" w:hAnsi="Arial Narrow" w:cstheme="majorHAnsi"/>
                <w:sz w:val="24"/>
                <w:szCs w:val="24"/>
              </w:rPr>
              <w:t xml:space="preserve"> </w:t>
            </w:r>
            <w:r w:rsidR="00BA7497" w:rsidRPr="00BA7497">
              <w:rPr>
                <w:rFonts w:ascii="Arial Narrow" w:hAnsi="Arial Narrow" w:cstheme="majorHAnsi"/>
                <w:sz w:val="24"/>
                <w:szCs w:val="24"/>
              </w:rPr>
              <w:t xml:space="preserve">can be </w:t>
            </w:r>
            <w:r w:rsidR="00BA7497">
              <w:rPr>
                <w:rFonts w:ascii="Arial Narrow" w:hAnsi="Arial Narrow" w:cstheme="majorHAnsi"/>
                <w:sz w:val="24"/>
                <w:szCs w:val="24"/>
              </w:rPr>
              <w:t xml:space="preserve">supported </w:t>
            </w:r>
            <w:r w:rsidR="00BA7497" w:rsidRPr="00BA7497">
              <w:rPr>
                <w:rFonts w:ascii="Arial Narrow" w:hAnsi="Arial Narrow" w:cstheme="majorHAnsi"/>
                <w:sz w:val="24"/>
                <w:szCs w:val="24"/>
              </w:rPr>
              <w:t>to use the internet reasonably and limit the amount of time spent online.</w:t>
            </w:r>
          </w:p>
        </w:tc>
      </w:tr>
      <w:tr w:rsidR="00176C01" w14:paraId="5AD6DF37" w14:textId="77777777" w:rsidTr="00176C01">
        <w:tc>
          <w:tcPr>
            <w:tcW w:w="9016" w:type="dxa"/>
          </w:tcPr>
          <w:p w14:paraId="16E1DA8E" w14:textId="15D13D2F" w:rsidR="001D07E9" w:rsidRPr="001D07E9" w:rsidRDefault="00176C01" w:rsidP="00E269A8">
            <w:pPr>
              <w:spacing w:line="276" w:lineRule="auto"/>
              <w:jc w:val="both"/>
              <w:rPr>
                <w:rFonts w:ascii="Arial Narrow" w:hAnsi="Arial Narrow" w:cstheme="majorHAnsi"/>
                <w:b/>
                <w:bCs/>
                <w:sz w:val="32"/>
                <w:szCs w:val="32"/>
              </w:rPr>
            </w:pPr>
            <w:r w:rsidRPr="00F21562">
              <w:rPr>
                <w:rFonts w:ascii="Arial Narrow" w:hAnsi="Arial Narrow" w:cstheme="majorHAnsi"/>
                <w:b/>
                <w:bCs/>
                <w:sz w:val="32"/>
                <w:szCs w:val="32"/>
              </w:rPr>
              <w:t>Exercise</w:t>
            </w:r>
            <w:r w:rsidR="008C5394">
              <w:rPr>
                <w:rFonts w:ascii="Arial Narrow" w:hAnsi="Arial Narrow" w:cstheme="majorHAnsi"/>
                <w:b/>
                <w:bCs/>
                <w:sz w:val="32"/>
                <w:szCs w:val="32"/>
              </w:rPr>
              <w:t>!</w:t>
            </w:r>
          </w:p>
          <w:p w14:paraId="3F58601A" w14:textId="352D8903" w:rsidR="00D66D49" w:rsidRDefault="00D66D49" w:rsidP="00E269A8">
            <w:pPr>
              <w:spacing w:line="276" w:lineRule="auto"/>
              <w:jc w:val="both"/>
              <w:rPr>
                <w:rFonts w:ascii="Arial Narrow" w:hAnsi="Arial Narrow" w:cstheme="majorHAnsi"/>
                <w:sz w:val="24"/>
                <w:szCs w:val="24"/>
              </w:rPr>
            </w:pPr>
            <w:r>
              <w:rPr>
                <w:rFonts w:ascii="Arial Narrow" w:hAnsi="Arial Narrow" w:cstheme="majorHAnsi"/>
                <w:sz w:val="24"/>
                <w:szCs w:val="24"/>
              </w:rPr>
              <w:t>Exercise boosts our psychological wellbeing.</w:t>
            </w:r>
            <w:r w:rsidR="001D07E9" w:rsidRPr="00F21562">
              <w:rPr>
                <w:noProof/>
                <w:sz w:val="28"/>
                <w:szCs w:val="28"/>
                <w:lang w:eastAsia="en-GB"/>
              </w:rPr>
              <w:drawing>
                <wp:anchor distT="0" distB="0" distL="114300" distR="114300" simplePos="0" relativeHeight="251659264" behindDoc="1" locked="0" layoutInCell="1" allowOverlap="1" wp14:anchorId="1368D481" wp14:editId="5C615E03">
                  <wp:simplePos x="0" y="0"/>
                  <wp:positionH relativeFrom="column">
                    <wp:posOffset>2860675</wp:posOffset>
                  </wp:positionH>
                  <wp:positionV relativeFrom="paragraph">
                    <wp:posOffset>466090</wp:posOffset>
                  </wp:positionV>
                  <wp:extent cx="2255520" cy="1778000"/>
                  <wp:effectExtent l="0" t="0" r="0" b="0"/>
                  <wp:wrapTight wrapText="bothSides">
                    <wp:wrapPolygon edited="0">
                      <wp:start x="0" y="0"/>
                      <wp:lineTo x="0" y="21291"/>
                      <wp:lineTo x="21345" y="21291"/>
                      <wp:lineTo x="213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4567" t="20091" r="38311" b="41895"/>
                          <a:stretch/>
                        </pic:blipFill>
                        <pic:spPr bwMode="auto">
                          <a:xfrm>
                            <a:off x="0" y="0"/>
                            <a:ext cx="2255520" cy="177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28DD">
              <w:rPr>
                <w:rFonts w:ascii="Arial Narrow" w:hAnsi="Arial Narrow" w:cstheme="majorHAnsi"/>
                <w:sz w:val="24"/>
                <w:szCs w:val="24"/>
              </w:rPr>
              <w:t xml:space="preserve"> </w:t>
            </w:r>
            <w:r w:rsidR="008C7F5B">
              <w:rPr>
                <w:rFonts w:ascii="Arial Narrow" w:hAnsi="Arial Narrow" w:cstheme="majorHAnsi"/>
                <w:sz w:val="24"/>
                <w:szCs w:val="24"/>
              </w:rPr>
              <w:t>Research has found that exercise has a positive effect on</w:t>
            </w:r>
            <w:r w:rsidR="00890545">
              <w:rPr>
                <w:rFonts w:ascii="Arial Narrow" w:hAnsi="Arial Narrow" w:cstheme="majorHAnsi"/>
                <w:sz w:val="24"/>
                <w:szCs w:val="24"/>
              </w:rPr>
              <w:t xml:space="preserve"> the mental health of children, young people and adults</w:t>
            </w:r>
            <w:r w:rsidR="008C7F5B">
              <w:rPr>
                <w:rFonts w:ascii="Arial Narrow" w:hAnsi="Arial Narrow" w:cstheme="majorHAnsi"/>
                <w:sz w:val="24"/>
                <w:szCs w:val="24"/>
              </w:rPr>
              <w:t>.</w:t>
            </w:r>
            <w:r>
              <w:rPr>
                <w:rFonts w:ascii="Arial Narrow" w:hAnsi="Arial Narrow" w:cstheme="majorHAnsi"/>
                <w:sz w:val="24"/>
                <w:szCs w:val="24"/>
              </w:rPr>
              <w:t xml:space="preserve"> Research has </w:t>
            </w:r>
            <w:r w:rsidR="00F21562">
              <w:rPr>
                <w:rFonts w:ascii="Arial Narrow" w:hAnsi="Arial Narrow" w:cstheme="majorHAnsi"/>
                <w:sz w:val="24"/>
                <w:szCs w:val="24"/>
              </w:rPr>
              <w:t xml:space="preserve">also </w:t>
            </w:r>
            <w:r>
              <w:rPr>
                <w:rFonts w:ascii="Arial Narrow" w:hAnsi="Arial Narrow" w:cstheme="majorHAnsi"/>
                <w:sz w:val="24"/>
                <w:szCs w:val="24"/>
              </w:rPr>
              <w:t xml:space="preserve">found that exercise helps with </w:t>
            </w:r>
            <w:r w:rsidR="00F21562">
              <w:rPr>
                <w:rFonts w:ascii="Arial Narrow" w:hAnsi="Arial Narrow" w:cstheme="majorHAnsi"/>
                <w:sz w:val="24"/>
                <w:szCs w:val="24"/>
              </w:rPr>
              <w:t xml:space="preserve">the self-esteem and brain functioning of </w:t>
            </w:r>
            <w:r>
              <w:rPr>
                <w:rFonts w:ascii="Arial Narrow" w:hAnsi="Arial Narrow" w:cstheme="majorHAnsi"/>
                <w:sz w:val="24"/>
                <w:szCs w:val="24"/>
              </w:rPr>
              <w:t xml:space="preserve">children and </w:t>
            </w:r>
            <w:r w:rsidR="00467671">
              <w:rPr>
                <w:rFonts w:ascii="Arial Narrow" w:hAnsi="Arial Narrow" w:cstheme="majorHAnsi"/>
                <w:sz w:val="24"/>
                <w:szCs w:val="24"/>
              </w:rPr>
              <w:t>young people</w:t>
            </w:r>
            <w:r w:rsidR="00F21562">
              <w:rPr>
                <w:rFonts w:ascii="Arial Narrow" w:hAnsi="Arial Narrow" w:cstheme="majorHAnsi"/>
                <w:sz w:val="24"/>
                <w:szCs w:val="24"/>
              </w:rPr>
              <w:t>.</w:t>
            </w:r>
          </w:p>
          <w:p w14:paraId="1BD2867E" w14:textId="6FF444C0" w:rsidR="001D07E9" w:rsidRDefault="001D07E9" w:rsidP="00E269A8">
            <w:pPr>
              <w:spacing w:line="276" w:lineRule="auto"/>
              <w:jc w:val="both"/>
              <w:rPr>
                <w:rFonts w:ascii="Arial Narrow" w:hAnsi="Arial Narrow" w:cstheme="majorHAnsi"/>
                <w:sz w:val="24"/>
                <w:szCs w:val="24"/>
              </w:rPr>
            </w:pPr>
            <w:r w:rsidRPr="00F21562">
              <w:rPr>
                <w:noProof/>
                <w:sz w:val="28"/>
                <w:szCs w:val="28"/>
                <w:lang w:eastAsia="en-GB"/>
              </w:rPr>
              <w:drawing>
                <wp:anchor distT="0" distB="0" distL="114300" distR="114300" simplePos="0" relativeHeight="251667456" behindDoc="1" locked="0" layoutInCell="1" allowOverlap="1" wp14:anchorId="1968EB6F" wp14:editId="22FA6706">
                  <wp:simplePos x="0" y="0"/>
                  <wp:positionH relativeFrom="column">
                    <wp:posOffset>551180</wp:posOffset>
                  </wp:positionH>
                  <wp:positionV relativeFrom="paragraph">
                    <wp:posOffset>160020</wp:posOffset>
                  </wp:positionV>
                  <wp:extent cx="2079625" cy="1358900"/>
                  <wp:effectExtent l="0" t="0" r="0" b="0"/>
                  <wp:wrapTight wrapText="bothSides">
                    <wp:wrapPolygon edited="0">
                      <wp:start x="0" y="0"/>
                      <wp:lineTo x="0" y="21196"/>
                      <wp:lineTo x="21369" y="21196"/>
                      <wp:lineTo x="213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4567" t="59011" r="38311" b="9474"/>
                          <a:stretch/>
                        </pic:blipFill>
                        <pic:spPr bwMode="auto">
                          <a:xfrm>
                            <a:off x="0" y="0"/>
                            <a:ext cx="2079625" cy="135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31B953" w14:textId="73C14BC5" w:rsidR="001D07E9" w:rsidRDefault="001D07E9" w:rsidP="00E269A8">
            <w:pPr>
              <w:spacing w:line="276" w:lineRule="auto"/>
              <w:jc w:val="both"/>
              <w:rPr>
                <w:rFonts w:ascii="Arial Narrow" w:hAnsi="Arial Narrow" w:cstheme="majorHAnsi"/>
                <w:sz w:val="24"/>
                <w:szCs w:val="24"/>
              </w:rPr>
            </w:pPr>
          </w:p>
          <w:p w14:paraId="5A89B46A" w14:textId="13057706" w:rsidR="001D07E9" w:rsidRDefault="001D07E9" w:rsidP="00E269A8">
            <w:pPr>
              <w:spacing w:line="276" w:lineRule="auto"/>
              <w:jc w:val="both"/>
              <w:rPr>
                <w:rFonts w:ascii="Arial Narrow" w:hAnsi="Arial Narrow" w:cstheme="majorHAnsi"/>
                <w:sz w:val="24"/>
                <w:szCs w:val="24"/>
              </w:rPr>
            </w:pPr>
          </w:p>
          <w:p w14:paraId="48DE752E" w14:textId="08FE7ADB" w:rsidR="001D07E9" w:rsidRDefault="001D07E9" w:rsidP="00E269A8">
            <w:pPr>
              <w:spacing w:line="276" w:lineRule="auto"/>
              <w:jc w:val="both"/>
              <w:rPr>
                <w:rFonts w:ascii="Arial Narrow" w:hAnsi="Arial Narrow" w:cstheme="majorHAnsi"/>
                <w:sz w:val="24"/>
                <w:szCs w:val="24"/>
              </w:rPr>
            </w:pPr>
          </w:p>
          <w:p w14:paraId="25BBD5D6" w14:textId="55C60624" w:rsidR="001D07E9" w:rsidRDefault="001D07E9" w:rsidP="00E269A8">
            <w:pPr>
              <w:spacing w:line="276" w:lineRule="auto"/>
              <w:jc w:val="both"/>
              <w:rPr>
                <w:rFonts w:ascii="Arial Narrow" w:hAnsi="Arial Narrow" w:cstheme="majorHAnsi"/>
                <w:sz w:val="24"/>
                <w:szCs w:val="24"/>
              </w:rPr>
            </w:pPr>
          </w:p>
          <w:p w14:paraId="28E675D6" w14:textId="2C4355A8" w:rsidR="001D07E9" w:rsidRDefault="001D07E9" w:rsidP="00E269A8">
            <w:pPr>
              <w:spacing w:line="276" w:lineRule="auto"/>
              <w:jc w:val="both"/>
              <w:rPr>
                <w:rFonts w:ascii="Arial Narrow" w:hAnsi="Arial Narrow" w:cstheme="majorHAnsi"/>
                <w:sz w:val="24"/>
                <w:szCs w:val="24"/>
              </w:rPr>
            </w:pPr>
          </w:p>
          <w:p w14:paraId="6831D575" w14:textId="2258685C" w:rsidR="001A4891" w:rsidRPr="00176C01" w:rsidRDefault="001A4891" w:rsidP="00E269A8">
            <w:pPr>
              <w:spacing w:line="276" w:lineRule="auto"/>
              <w:rPr>
                <w:rFonts w:ascii="Arial Narrow" w:hAnsi="Arial Narrow" w:cstheme="majorHAnsi"/>
                <w:sz w:val="24"/>
                <w:szCs w:val="24"/>
              </w:rPr>
            </w:pPr>
          </w:p>
        </w:tc>
      </w:tr>
      <w:tr w:rsidR="00176C01" w14:paraId="2AFB3532" w14:textId="77777777" w:rsidTr="00176C01">
        <w:tc>
          <w:tcPr>
            <w:tcW w:w="9016" w:type="dxa"/>
          </w:tcPr>
          <w:p w14:paraId="78CD0B66" w14:textId="5757862B" w:rsidR="00176C01" w:rsidRPr="00F21562" w:rsidRDefault="0080586E" w:rsidP="00E269A8">
            <w:pPr>
              <w:spacing w:line="276" w:lineRule="auto"/>
              <w:jc w:val="both"/>
              <w:rPr>
                <w:rFonts w:ascii="Arial Narrow" w:hAnsi="Arial Narrow" w:cstheme="majorHAnsi"/>
                <w:b/>
                <w:bCs/>
                <w:sz w:val="32"/>
                <w:szCs w:val="32"/>
              </w:rPr>
            </w:pPr>
            <w:r>
              <w:rPr>
                <w:rFonts w:ascii="Arial Narrow" w:hAnsi="Arial Narrow" w:cstheme="majorHAnsi"/>
                <w:noProof/>
                <w:sz w:val="24"/>
                <w:szCs w:val="24"/>
                <w:lang w:eastAsia="en-GB"/>
              </w:rPr>
              <w:lastRenderedPageBreak/>
              <w:drawing>
                <wp:anchor distT="0" distB="0" distL="114300" distR="114300" simplePos="0" relativeHeight="251681792" behindDoc="1" locked="0" layoutInCell="1" allowOverlap="1" wp14:anchorId="2D123611" wp14:editId="5816AA58">
                  <wp:simplePos x="0" y="0"/>
                  <wp:positionH relativeFrom="column">
                    <wp:posOffset>-61122</wp:posOffset>
                  </wp:positionH>
                  <wp:positionV relativeFrom="paragraph">
                    <wp:posOffset>14915</wp:posOffset>
                  </wp:positionV>
                  <wp:extent cx="5688069" cy="6510020"/>
                  <wp:effectExtent l="0" t="0" r="8255" b="5080"/>
                  <wp:wrapNone/>
                  <wp:docPr id="19" name="Picture 19"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ther-2085053_1920.jpg"/>
                          <pic:cNvPicPr/>
                        </pic:nvPicPr>
                        <pic:blipFill rotWithShape="1">
                          <a:blip r:embed="rId24" cstate="print">
                            <a:alphaModFix amt="35000"/>
                            <a:extLst>
                              <a:ext uri="{28A0092B-C50C-407E-A947-70E740481C1C}">
                                <a14:useLocalDpi xmlns:a14="http://schemas.microsoft.com/office/drawing/2010/main" val="0"/>
                              </a:ext>
                            </a:extLst>
                          </a:blip>
                          <a:srcRect l="4533" r="8082"/>
                          <a:stretch/>
                        </pic:blipFill>
                        <pic:spPr bwMode="auto">
                          <a:xfrm>
                            <a:off x="0" y="0"/>
                            <a:ext cx="5688746" cy="6510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337E" w:rsidRPr="00F21562">
              <w:rPr>
                <w:rFonts w:ascii="Arial Narrow" w:hAnsi="Arial Narrow" w:cstheme="majorHAnsi"/>
                <w:b/>
                <w:bCs/>
                <w:sz w:val="32"/>
                <w:szCs w:val="32"/>
              </w:rPr>
              <w:t>Develop self-esteem</w:t>
            </w:r>
          </w:p>
          <w:p w14:paraId="204B7284" w14:textId="0444C2FB" w:rsidR="003E337E" w:rsidRDefault="003E337E" w:rsidP="00E269A8">
            <w:pPr>
              <w:spacing w:line="276" w:lineRule="auto"/>
              <w:jc w:val="both"/>
              <w:rPr>
                <w:rFonts w:ascii="Arial Narrow" w:hAnsi="Arial Narrow" w:cstheme="majorHAnsi"/>
                <w:sz w:val="24"/>
                <w:szCs w:val="24"/>
              </w:rPr>
            </w:pPr>
            <w:r>
              <w:rPr>
                <w:rFonts w:ascii="Arial Narrow" w:hAnsi="Arial Narrow" w:cstheme="majorHAnsi"/>
                <w:sz w:val="24"/>
                <w:szCs w:val="24"/>
              </w:rPr>
              <w:t>Self-esteem is concerned with our beliefs about whether we are capable and lovable.</w:t>
            </w:r>
          </w:p>
          <w:p w14:paraId="03B4C492" w14:textId="4A0260AB" w:rsidR="003E337E" w:rsidRDefault="003E337E" w:rsidP="00E269A8">
            <w:pPr>
              <w:spacing w:line="276" w:lineRule="auto"/>
              <w:jc w:val="both"/>
              <w:rPr>
                <w:rFonts w:ascii="Arial Narrow" w:hAnsi="Arial Narrow" w:cstheme="majorHAnsi"/>
                <w:sz w:val="24"/>
                <w:szCs w:val="24"/>
              </w:rPr>
            </w:pPr>
            <w:r>
              <w:rPr>
                <w:rFonts w:ascii="Arial Narrow" w:hAnsi="Arial Narrow" w:cstheme="majorHAnsi"/>
                <w:sz w:val="24"/>
                <w:szCs w:val="24"/>
              </w:rPr>
              <w:t xml:space="preserve">In order to have good self-esteem we must accept ourselves for who we are – we must </w:t>
            </w:r>
            <w:r w:rsidRPr="003E337E">
              <w:rPr>
                <w:rFonts w:ascii="Arial Narrow" w:hAnsi="Arial Narrow" w:cstheme="majorHAnsi"/>
                <w:sz w:val="24"/>
                <w:szCs w:val="24"/>
              </w:rPr>
              <w:t>appreciat</w:t>
            </w:r>
            <w:r>
              <w:rPr>
                <w:rFonts w:ascii="Arial Narrow" w:hAnsi="Arial Narrow" w:cstheme="majorHAnsi"/>
                <w:sz w:val="24"/>
                <w:szCs w:val="24"/>
              </w:rPr>
              <w:t>e</w:t>
            </w:r>
            <w:r w:rsidRPr="003E337E">
              <w:rPr>
                <w:rFonts w:ascii="Arial Narrow" w:hAnsi="Arial Narrow" w:cstheme="majorHAnsi"/>
                <w:sz w:val="24"/>
                <w:szCs w:val="24"/>
              </w:rPr>
              <w:t xml:space="preserve"> all that is positive and unique about ourselves</w:t>
            </w:r>
            <w:r>
              <w:rPr>
                <w:rFonts w:ascii="Arial Narrow" w:hAnsi="Arial Narrow" w:cstheme="majorHAnsi"/>
                <w:sz w:val="24"/>
                <w:szCs w:val="24"/>
              </w:rPr>
              <w:t xml:space="preserve">. Importantly, we must also </w:t>
            </w:r>
            <w:r w:rsidRPr="003E337E">
              <w:rPr>
                <w:rFonts w:ascii="Arial Narrow" w:hAnsi="Arial Narrow" w:cstheme="majorHAnsi"/>
                <w:sz w:val="24"/>
                <w:szCs w:val="24"/>
              </w:rPr>
              <w:t xml:space="preserve">accept our </w:t>
            </w:r>
            <w:r>
              <w:rPr>
                <w:rFonts w:ascii="Arial Narrow" w:hAnsi="Arial Narrow" w:cstheme="majorHAnsi"/>
                <w:sz w:val="24"/>
                <w:szCs w:val="24"/>
              </w:rPr>
              <w:t>‘</w:t>
            </w:r>
            <w:r w:rsidRPr="003E337E">
              <w:rPr>
                <w:rFonts w:ascii="Arial Narrow" w:hAnsi="Arial Narrow" w:cstheme="majorHAnsi"/>
                <w:sz w:val="24"/>
                <w:szCs w:val="24"/>
              </w:rPr>
              <w:t>negative</w:t>
            </w:r>
            <w:r>
              <w:rPr>
                <w:rFonts w:ascii="Arial Narrow" w:hAnsi="Arial Narrow" w:cstheme="majorHAnsi"/>
                <w:sz w:val="24"/>
                <w:szCs w:val="24"/>
              </w:rPr>
              <w:t>’</w:t>
            </w:r>
            <w:r w:rsidRPr="003E337E">
              <w:rPr>
                <w:rFonts w:ascii="Arial Narrow" w:hAnsi="Arial Narrow" w:cstheme="majorHAnsi"/>
                <w:sz w:val="24"/>
                <w:szCs w:val="24"/>
              </w:rPr>
              <w:t xml:space="preserve"> characteristics</w:t>
            </w:r>
            <w:r>
              <w:rPr>
                <w:rFonts w:ascii="Arial Narrow" w:hAnsi="Arial Narrow" w:cstheme="majorHAnsi"/>
                <w:sz w:val="24"/>
                <w:szCs w:val="24"/>
              </w:rPr>
              <w:t>.</w:t>
            </w:r>
          </w:p>
          <w:p w14:paraId="61F0F249" w14:textId="77777777" w:rsidR="003E337E" w:rsidRDefault="003E337E" w:rsidP="00E269A8">
            <w:pPr>
              <w:spacing w:line="276" w:lineRule="auto"/>
              <w:jc w:val="both"/>
              <w:rPr>
                <w:rFonts w:ascii="Arial Narrow" w:hAnsi="Arial Narrow" w:cstheme="majorHAnsi"/>
                <w:sz w:val="24"/>
                <w:szCs w:val="24"/>
              </w:rPr>
            </w:pPr>
            <w:r>
              <w:rPr>
                <w:rFonts w:ascii="Arial Narrow" w:hAnsi="Arial Narrow" w:cstheme="majorHAnsi"/>
                <w:sz w:val="24"/>
                <w:szCs w:val="24"/>
              </w:rPr>
              <w:t>Our self-esteem has a major impact on how we treat ourselves and others. If we feel unlovable and incapable, we are more likely to treat others poorly. If we believe we are capable and lovable, we are more likely to treat ourselves and others well.</w:t>
            </w:r>
          </w:p>
          <w:p w14:paraId="3CB6D1CE" w14:textId="4711B5F2" w:rsidR="008C55A7" w:rsidRDefault="00D51541" w:rsidP="00E269A8">
            <w:pPr>
              <w:spacing w:line="276" w:lineRule="auto"/>
              <w:jc w:val="both"/>
              <w:rPr>
                <w:rFonts w:ascii="Arial Narrow" w:hAnsi="Arial Narrow" w:cstheme="majorHAnsi"/>
                <w:sz w:val="24"/>
                <w:szCs w:val="24"/>
              </w:rPr>
            </w:pPr>
            <w:r>
              <w:rPr>
                <w:rFonts w:ascii="Arial Narrow" w:hAnsi="Arial Narrow" w:cstheme="majorHAnsi"/>
                <w:sz w:val="24"/>
                <w:szCs w:val="24"/>
              </w:rPr>
              <w:t>Parents, teachers and friends all have an important impact on children’s self</w:t>
            </w:r>
            <w:r w:rsidR="00F21562">
              <w:rPr>
                <w:rFonts w:ascii="Arial Narrow" w:hAnsi="Arial Narrow" w:cstheme="majorHAnsi"/>
                <w:sz w:val="24"/>
                <w:szCs w:val="24"/>
              </w:rPr>
              <w:t>-</w:t>
            </w:r>
            <w:r>
              <w:rPr>
                <w:rFonts w:ascii="Arial Narrow" w:hAnsi="Arial Narrow" w:cstheme="majorHAnsi"/>
                <w:sz w:val="24"/>
                <w:szCs w:val="24"/>
              </w:rPr>
              <w:t>esteem and how it develops.</w:t>
            </w:r>
          </w:p>
          <w:p w14:paraId="51B9CDD3" w14:textId="77777777" w:rsidR="008C55A7" w:rsidRDefault="008C55A7" w:rsidP="00E269A8">
            <w:pPr>
              <w:spacing w:line="276" w:lineRule="auto"/>
              <w:jc w:val="both"/>
              <w:rPr>
                <w:rFonts w:ascii="Arial Narrow" w:hAnsi="Arial Narrow" w:cstheme="majorHAnsi"/>
                <w:sz w:val="24"/>
                <w:szCs w:val="24"/>
              </w:rPr>
            </w:pPr>
          </w:p>
          <w:p w14:paraId="18537AA6" w14:textId="75FEF995" w:rsidR="00D15C49" w:rsidRPr="00F21562" w:rsidRDefault="00D15C49" w:rsidP="00E269A8">
            <w:pPr>
              <w:spacing w:line="276" w:lineRule="auto"/>
              <w:jc w:val="both"/>
              <w:rPr>
                <w:rFonts w:ascii="Arial Narrow" w:hAnsi="Arial Narrow" w:cstheme="majorHAnsi"/>
                <w:sz w:val="28"/>
                <w:szCs w:val="28"/>
              </w:rPr>
            </w:pPr>
            <w:r w:rsidRPr="00F21562">
              <w:rPr>
                <w:rFonts w:ascii="Arial Narrow" w:hAnsi="Arial Narrow" w:cstheme="majorHAnsi"/>
                <w:sz w:val="28"/>
                <w:szCs w:val="28"/>
              </w:rPr>
              <w:t>Activities for developing self-esteem</w:t>
            </w:r>
          </w:p>
          <w:p w14:paraId="2AFFC1F4" w14:textId="29462BAB" w:rsidR="00D15C49" w:rsidRPr="00D51541" w:rsidRDefault="00D15C49" w:rsidP="00E269A8">
            <w:pPr>
              <w:pStyle w:val="ListParagraph"/>
              <w:numPr>
                <w:ilvl w:val="0"/>
                <w:numId w:val="6"/>
              </w:numPr>
              <w:spacing w:line="276" w:lineRule="auto"/>
              <w:jc w:val="both"/>
              <w:rPr>
                <w:rFonts w:ascii="Arial Narrow" w:hAnsi="Arial Narrow" w:cstheme="majorHAnsi"/>
                <w:sz w:val="24"/>
                <w:szCs w:val="24"/>
                <w:u w:val="single"/>
              </w:rPr>
            </w:pPr>
            <w:r w:rsidRPr="00D51541">
              <w:rPr>
                <w:rFonts w:ascii="Arial Narrow" w:hAnsi="Arial Narrow" w:cstheme="majorHAnsi"/>
                <w:sz w:val="24"/>
                <w:szCs w:val="24"/>
                <w:u w:val="single"/>
              </w:rPr>
              <w:t>Identify strengths</w:t>
            </w:r>
          </w:p>
          <w:p w14:paraId="20E95392" w14:textId="77777777" w:rsidR="00D15C49" w:rsidRDefault="00D15C49" w:rsidP="00E269A8">
            <w:pPr>
              <w:spacing w:line="276" w:lineRule="auto"/>
              <w:jc w:val="both"/>
              <w:rPr>
                <w:rFonts w:ascii="Arial Narrow" w:hAnsi="Arial Narrow" w:cstheme="majorHAnsi"/>
                <w:sz w:val="24"/>
                <w:szCs w:val="24"/>
              </w:rPr>
            </w:pPr>
            <w:r>
              <w:rPr>
                <w:rFonts w:ascii="Arial Narrow" w:hAnsi="Arial Narrow" w:cstheme="majorHAnsi"/>
                <w:sz w:val="24"/>
                <w:szCs w:val="24"/>
              </w:rPr>
              <w:t>Examples of strengths include bravery, creativity, curiosity, generosity, enthusiasm, fairness, forgiveness, gratitude, helpfulness, humour, kindness, love of learning, optimism, self-control, teamwork…</w:t>
            </w:r>
          </w:p>
          <w:p w14:paraId="2C20CA88" w14:textId="348B64B3" w:rsidR="00D15C49" w:rsidRDefault="00D15C49" w:rsidP="00E269A8">
            <w:pPr>
              <w:spacing w:line="276" w:lineRule="auto"/>
              <w:jc w:val="both"/>
              <w:rPr>
                <w:rFonts w:ascii="Arial Narrow" w:hAnsi="Arial Narrow" w:cstheme="majorHAnsi"/>
                <w:sz w:val="24"/>
                <w:szCs w:val="24"/>
              </w:rPr>
            </w:pPr>
            <w:r>
              <w:rPr>
                <w:rFonts w:ascii="Arial Narrow" w:hAnsi="Arial Narrow" w:cstheme="majorHAnsi"/>
                <w:sz w:val="24"/>
                <w:szCs w:val="24"/>
              </w:rPr>
              <w:t>Discuss child</w:t>
            </w:r>
            <w:r w:rsidR="00F21562">
              <w:rPr>
                <w:rFonts w:ascii="Arial Narrow" w:hAnsi="Arial Narrow" w:cstheme="majorHAnsi"/>
                <w:sz w:val="24"/>
                <w:szCs w:val="24"/>
              </w:rPr>
              <w:t>ren</w:t>
            </w:r>
            <w:r>
              <w:rPr>
                <w:rFonts w:ascii="Arial Narrow" w:hAnsi="Arial Narrow" w:cstheme="majorHAnsi"/>
                <w:sz w:val="24"/>
                <w:szCs w:val="24"/>
              </w:rPr>
              <w:t xml:space="preserve">’s strengths with them – what do they think their strengths are? What do you think their strengths are? They could also </w:t>
            </w:r>
            <w:r w:rsidRPr="00D15C49">
              <w:rPr>
                <w:rFonts w:ascii="Arial Narrow" w:hAnsi="Arial Narrow" w:cstheme="majorHAnsi"/>
                <w:sz w:val="24"/>
                <w:szCs w:val="24"/>
              </w:rPr>
              <w:t>identify people they know who may say they have these strengths</w:t>
            </w:r>
            <w:r>
              <w:rPr>
                <w:rFonts w:ascii="Arial Narrow" w:hAnsi="Arial Narrow" w:cstheme="majorHAnsi"/>
                <w:sz w:val="24"/>
                <w:szCs w:val="24"/>
              </w:rPr>
              <w:t xml:space="preserve">. For example, they could </w:t>
            </w:r>
            <w:r w:rsidRPr="00D15C49">
              <w:rPr>
                <w:rFonts w:ascii="Arial Narrow" w:hAnsi="Arial Narrow" w:cstheme="majorHAnsi"/>
                <w:sz w:val="24"/>
                <w:szCs w:val="24"/>
              </w:rPr>
              <w:t xml:space="preserve">identify which of these </w:t>
            </w:r>
            <w:r>
              <w:rPr>
                <w:rFonts w:ascii="Arial Narrow" w:hAnsi="Arial Narrow" w:cstheme="majorHAnsi"/>
                <w:sz w:val="24"/>
                <w:szCs w:val="24"/>
              </w:rPr>
              <w:t xml:space="preserve">strengths </w:t>
            </w:r>
            <w:r w:rsidRPr="00D15C49">
              <w:rPr>
                <w:rFonts w:ascii="Arial Narrow" w:hAnsi="Arial Narrow" w:cstheme="majorHAnsi"/>
                <w:sz w:val="24"/>
                <w:szCs w:val="24"/>
              </w:rPr>
              <w:t>their family would say that they had, which their teacher would say that they had, which their friend might say that they had</w:t>
            </w:r>
            <w:r>
              <w:rPr>
                <w:rFonts w:ascii="Arial Narrow" w:hAnsi="Arial Narrow" w:cstheme="majorHAnsi"/>
                <w:sz w:val="24"/>
                <w:szCs w:val="24"/>
              </w:rPr>
              <w:t>. They could also be encouraged to discuss which strengths they would like to work on.</w:t>
            </w:r>
          </w:p>
          <w:p w14:paraId="4A181011" w14:textId="6672F941" w:rsidR="00D15C49" w:rsidRDefault="00D15C49" w:rsidP="00E269A8">
            <w:pPr>
              <w:spacing w:line="276" w:lineRule="auto"/>
              <w:jc w:val="both"/>
              <w:rPr>
                <w:rFonts w:ascii="Arial Narrow" w:hAnsi="Arial Narrow" w:cstheme="majorHAnsi"/>
                <w:sz w:val="24"/>
                <w:szCs w:val="24"/>
              </w:rPr>
            </w:pPr>
            <w:r>
              <w:rPr>
                <w:rFonts w:ascii="Arial Narrow" w:hAnsi="Arial Narrow" w:cstheme="majorHAnsi"/>
                <w:sz w:val="24"/>
                <w:szCs w:val="24"/>
              </w:rPr>
              <w:t>This type of activity could be done as a conversation, or it could be done as a mind-map with the name of each strength and a drawing to go with it. You could discuss with them times you have seen these strengths and encourage them to remember times they have shown these strengths.</w:t>
            </w:r>
          </w:p>
          <w:p w14:paraId="6B23191A" w14:textId="5E98DA1B" w:rsidR="00D15C49" w:rsidRPr="00D51541" w:rsidRDefault="00D15C49" w:rsidP="00E269A8">
            <w:pPr>
              <w:pStyle w:val="ListParagraph"/>
              <w:numPr>
                <w:ilvl w:val="0"/>
                <w:numId w:val="6"/>
              </w:numPr>
              <w:spacing w:line="276" w:lineRule="auto"/>
              <w:jc w:val="both"/>
              <w:rPr>
                <w:rFonts w:ascii="Arial Narrow" w:hAnsi="Arial Narrow" w:cstheme="majorHAnsi"/>
                <w:sz w:val="24"/>
                <w:szCs w:val="24"/>
                <w:u w:val="single"/>
              </w:rPr>
            </w:pPr>
            <w:r w:rsidRPr="00D51541">
              <w:rPr>
                <w:rFonts w:ascii="Arial Narrow" w:hAnsi="Arial Narrow" w:cstheme="majorHAnsi"/>
                <w:sz w:val="24"/>
                <w:szCs w:val="24"/>
                <w:u w:val="single"/>
              </w:rPr>
              <w:t>All about me</w:t>
            </w:r>
          </w:p>
          <w:p w14:paraId="28F43758" w14:textId="1ED214F3" w:rsidR="00D15C49" w:rsidRDefault="00D15C49" w:rsidP="00E269A8">
            <w:pPr>
              <w:spacing w:line="276" w:lineRule="auto"/>
              <w:jc w:val="both"/>
              <w:rPr>
                <w:rFonts w:ascii="Arial Narrow" w:hAnsi="Arial Narrow" w:cstheme="majorHAnsi"/>
                <w:sz w:val="24"/>
                <w:szCs w:val="24"/>
              </w:rPr>
            </w:pPr>
            <w:r>
              <w:rPr>
                <w:rFonts w:ascii="Arial Narrow" w:hAnsi="Arial Narrow" w:cstheme="majorHAnsi"/>
                <w:sz w:val="24"/>
                <w:szCs w:val="24"/>
              </w:rPr>
              <w:t>Either discuss or make a book about them. Topics to focus on may include…</w:t>
            </w:r>
          </w:p>
          <w:p w14:paraId="7C7A83EB" w14:textId="102D9F1F" w:rsidR="00D15C49" w:rsidRPr="00F21562" w:rsidRDefault="00D15C49" w:rsidP="00E269A8">
            <w:pPr>
              <w:spacing w:line="276" w:lineRule="auto"/>
              <w:jc w:val="both"/>
              <w:rPr>
                <w:rFonts w:ascii="Arial Narrow" w:hAnsi="Arial Narrow" w:cstheme="majorHAnsi"/>
                <w:i/>
                <w:iCs/>
                <w:sz w:val="24"/>
                <w:szCs w:val="24"/>
              </w:rPr>
            </w:pPr>
            <w:r w:rsidRPr="00F21562">
              <w:rPr>
                <w:rFonts w:ascii="Arial Narrow" w:hAnsi="Arial Narrow" w:cstheme="majorHAnsi"/>
                <w:i/>
                <w:iCs/>
                <w:sz w:val="24"/>
                <w:szCs w:val="24"/>
              </w:rPr>
              <w:t>Things I can do... Things I’m good at... I’m a good friend when... The best thing about being me is... What my mum/dad/carer/gran/</w:t>
            </w:r>
            <w:r w:rsidR="00D51541" w:rsidRPr="00F21562">
              <w:rPr>
                <w:rFonts w:ascii="Arial Narrow" w:hAnsi="Arial Narrow" w:cstheme="majorHAnsi"/>
                <w:i/>
                <w:iCs/>
                <w:sz w:val="24"/>
                <w:szCs w:val="24"/>
              </w:rPr>
              <w:t>granddad</w:t>
            </w:r>
            <w:r w:rsidRPr="00F21562">
              <w:rPr>
                <w:rFonts w:ascii="Arial Narrow" w:hAnsi="Arial Narrow" w:cstheme="majorHAnsi"/>
                <w:i/>
                <w:iCs/>
                <w:sz w:val="24"/>
                <w:szCs w:val="24"/>
              </w:rPr>
              <w:t xml:space="preserve"> likes about me is... In school my favourite activity is... At home I like to… What I’d never change about myself is... I feel angry when... I feel happy when... I feel sad when... I feel scared when... I feel worried when... I feel peaceful when... I feel important when… My favourite place is…</w:t>
            </w:r>
          </w:p>
          <w:p w14:paraId="516857C0" w14:textId="3CC2BC8B" w:rsidR="00D15C49" w:rsidRPr="00D15C49" w:rsidRDefault="00D15C49" w:rsidP="00E269A8">
            <w:pPr>
              <w:spacing w:line="276" w:lineRule="auto"/>
              <w:jc w:val="both"/>
              <w:rPr>
                <w:rFonts w:ascii="Arial Narrow" w:hAnsi="Arial Narrow" w:cstheme="majorHAnsi"/>
                <w:sz w:val="24"/>
                <w:szCs w:val="24"/>
              </w:rPr>
            </w:pPr>
          </w:p>
        </w:tc>
      </w:tr>
    </w:tbl>
    <w:p w14:paraId="216821B4" w14:textId="796FF6AF" w:rsidR="00F21562" w:rsidRDefault="00F21562">
      <w:r>
        <w:br w:type="page"/>
      </w:r>
    </w:p>
    <w:tbl>
      <w:tblPr>
        <w:tblStyle w:val="TableGrid"/>
        <w:tblW w:w="0" w:type="auto"/>
        <w:tblLook w:val="04A0" w:firstRow="1" w:lastRow="0" w:firstColumn="1" w:lastColumn="0" w:noHBand="0" w:noVBand="1"/>
      </w:tblPr>
      <w:tblGrid>
        <w:gridCol w:w="9016"/>
      </w:tblGrid>
      <w:tr w:rsidR="00176C01" w14:paraId="3532404E" w14:textId="77777777" w:rsidTr="00176C01">
        <w:tc>
          <w:tcPr>
            <w:tcW w:w="9016" w:type="dxa"/>
          </w:tcPr>
          <w:p w14:paraId="1553D295" w14:textId="601CD79A" w:rsidR="00176C01" w:rsidRPr="00F21562" w:rsidRDefault="00062FDC" w:rsidP="00E269A8">
            <w:pPr>
              <w:spacing w:line="276" w:lineRule="auto"/>
              <w:jc w:val="both"/>
              <w:rPr>
                <w:rFonts w:ascii="Arial Narrow" w:hAnsi="Arial Narrow" w:cstheme="majorHAnsi"/>
                <w:b/>
                <w:bCs/>
                <w:sz w:val="32"/>
                <w:szCs w:val="32"/>
              </w:rPr>
            </w:pPr>
            <w:r>
              <w:rPr>
                <w:rFonts w:ascii="Arial Narrow" w:hAnsi="Arial Narrow" w:cstheme="majorHAnsi"/>
                <w:noProof/>
                <w:sz w:val="24"/>
                <w:szCs w:val="24"/>
                <w:lang w:eastAsia="en-GB"/>
              </w:rPr>
              <w:lastRenderedPageBreak/>
              <w:drawing>
                <wp:anchor distT="0" distB="0" distL="114300" distR="114300" simplePos="0" relativeHeight="251682816" behindDoc="1" locked="0" layoutInCell="1" allowOverlap="1" wp14:anchorId="160A9203" wp14:editId="1772DF07">
                  <wp:simplePos x="0" y="0"/>
                  <wp:positionH relativeFrom="column">
                    <wp:posOffset>-53282</wp:posOffset>
                  </wp:positionH>
                  <wp:positionV relativeFrom="paragraph">
                    <wp:posOffset>12123</wp:posOffset>
                  </wp:positionV>
                  <wp:extent cx="5707975" cy="6483927"/>
                  <wp:effectExtent l="0" t="0" r="7620" b="0"/>
                  <wp:wrapNone/>
                  <wp:docPr id="20" name="Picture 20"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wn-3358468_1920.jpg"/>
                          <pic:cNvPicPr/>
                        </pic:nvPicPr>
                        <pic:blipFill rotWithShape="1">
                          <a:blip r:embed="rId25">
                            <a:alphaModFix amt="50000"/>
                            <a:extLst>
                              <a:ext uri="{28A0092B-C50C-407E-A947-70E740481C1C}">
                                <a14:useLocalDpi xmlns:a14="http://schemas.microsoft.com/office/drawing/2010/main" val="0"/>
                              </a:ext>
                            </a:extLst>
                          </a:blip>
                          <a:srcRect l="1" r="53966" b="1856"/>
                          <a:stretch/>
                        </pic:blipFill>
                        <pic:spPr bwMode="auto">
                          <a:xfrm>
                            <a:off x="0" y="0"/>
                            <a:ext cx="5708073" cy="64840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1541" w:rsidRPr="00F21562">
              <w:rPr>
                <w:rFonts w:ascii="Arial Narrow" w:hAnsi="Arial Narrow" w:cstheme="majorHAnsi"/>
                <w:b/>
                <w:bCs/>
                <w:sz w:val="32"/>
                <w:szCs w:val="32"/>
              </w:rPr>
              <w:t>Use calming strategies</w:t>
            </w:r>
          </w:p>
          <w:p w14:paraId="0DA9BF00" w14:textId="25D49127" w:rsidR="00D51541" w:rsidRDefault="00D51541" w:rsidP="00E269A8">
            <w:pPr>
              <w:spacing w:line="276" w:lineRule="auto"/>
              <w:jc w:val="both"/>
              <w:rPr>
                <w:rFonts w:ascii="Arial Narrow" w:hAnsi="Arial Narrow" w:cstheme="majorHAnsi"/>
                <w:sz w:val="24"/>
                <w:szCs w:val="24"/>
              </w:rPr>
            </w:pPr>
            <w:r>
              <w:rPr>
                <w:rFonts w:ascii="Arial Narrow" w:hAnsi="Arial Narrow" w:cstheme="majorHAnsi"/>
                <w:sz w:val="24"/>
                <w:szCs w:val="24"/>
              </w:rPr>
              <w:t>Most behaviours are learned, therefore behaviours may also be unlearned.</w:t>
            </w:r>
          </w:p>
          <w:p w14:paraId="00A5D1A1" w14:textId="4D736CAC" w:rsidR="00D51541" w:rsidRDefault="00D51541" w:rsidP="00E269A8">
            <w:pPr>
              <w:spacing w:line="276" w:lineRule="auto"/>
              <w:jc w:val="both"/>
              <w:rPr>
                <w:rFonts w:ascii="Arial Narrow" w:hAnsi="Arial Narrow" w:cstheme="majorHAnsi"/>
                <w:sz w:val="24"/>
                <w:szCs w:val="24"/>
              </w:rPr>
            </w:pPr>
            <w:r>
              <w:rPr>
                <w:rFonts w:ascii="Arial Narrow" w:hAnsi="Arial Narrow" w:cstheme="majorHAnsi"/>
                <w:sz w:val="24"/>
                <w:szCs w:val="24"/>
              </w:rPr>
              <w:t>It is important to show children we understand how they are feeling – if they feel angry, anxious or upset (or all of these!). It is unhelpful for children to believe that certain emotions are not acceptable or are ‘not allowed’. However, the way children chose to express their feelings</w:t>
            </w:r>
            <w:r w:rsidR="008C55A7">
              <w:rPr>
                <w:rFonts w:ascii="Arial Narrow" w:hAnsi="Arial Narrow" w:cstheme="majorHAnsi"/>
                <w:sz w:val="24"/>
                <w:szCs w:val="24"/>
              </w:rPr>
              <w:t xml:space="preserve"> can be helped over time, with patience and persistence. Calming strategies may help children to better control strong feelings such as anger.</w:t>
            </w:r>
          </w:p>
          <w:p w14:paraId="5649419D" w14:textId="77777777" w:rsidR="008C55A7" w:rsidRDefault="008C55A7" w:rsidP="00E269A8">
            <w:pPr>
              <w:spacing w:line="276" w:lineRule="auto"/>
              <w:jc w:val="both"/>
              <w:rPr>
                <w:rFonts w:ascii="Arial Narrow" w:hAnsi="Arial Narrow" w:cstheme="majorHAnsi"/>
                <w:sz w:val="24"/>
                <w:szCs w:val="24"/>
              </w:rPr>
            </w:pPr>
            <w:r>
              <w:rPr>
                <w:rFonts w:ascii="Arial Narrow" w:hAnsi="Arial Narrow" w:cstheme="majorHAnsi"/>
                <w:sz w:val="24"/>
                <w:szCs w:val="24"/>
              </w:rPr>
              <w:t>There are lots of calming strategies. Some may be better in certain situations. Some children may find some more helpful than others. Trying out different calming strategies can help children identify which works best for them.</w:t>
            </w:r>
          </w:p>
          <w:p w14:paraId="31236C2D" w14:textId="77777777" w:rsidR="008C55A7" w:rsidRDefault="008C55A7" w:rsidP="00E269A8">
            <w:pPr>
              <w:spacing w:line="276" w:lineRule="auto"/>
              <w:jc w:val="both"/>
              <w:rPr>
                <w:rFonts w:ascii="Arial Narrow" w:hAnsi="Arial Narrow" w:cstheme="majorHAnsi"/>
                <w:sz w:val="24"/>
                <w:szCs w:val="24"/>
              </w:rPr>
            </w:pPr>
          </w:p>
          <w:p w14:paraId="624612EC" w14:textId="1FDF8390" w:rsidR="008C55A7" w:rsidRDefault="008C55A7" w:rsidP="00E269A8">
            <w:pPr>
              <w:spacing w:line="276" w:lineRule="auto"/>
              <w:jc w:val="both"/>
              <w:rPr>
                <w:rFonts w:ascii="Arial Narrow" w:hAnsi="Arial Narrow" w:cstheme="majorHAnsi"/>
                <w:sz w:val="24"/>
                <w:szCs w:val="24"/>
              </w:rPr>
            </w:pPr>
            <w:r>
              <w:rPr>
                <w:rFonts w:ascii="Arial Narrow" w:hAnsi="Arial Narrow" w:cstheme="majorHAnsi"/>
                <w:sz w:val="24"/>
                <w:szCs w:val="24"/>
              </w:rPr>
              <w:t>Examples of calming strategies</w:t>
            </w:r>
          </w:p>
          <w:p w14:paraId="34A6BFF0" w14:textId="77777777" w:rsidR="008C55A7" w:rsidRDefault="008C55A7" w:rsidP="00E269A8">
            <w:pPr>
              <w:pStyle w:val="ListParagraph"/>
              <w:numPr>
                <w:ilvl w:val="0"/>
                <w:numId w:val="7"/>
              </w:numPr>
              <w:spacing w:line="276" w:lineRule="auto"/>
              <w:jc w:val="both"/>
              <w:rPr>
                <w:rFonts w:ascii="Arial Narrow" w:hAnsi="Arial Narrow" w:cstheme="majorHAnsi"/>
                <w:sz w:val="24"/>
                <w:szCs w:val="24"/>
              </w:rPr>
            </w:pPr>
            <w:r w:rsidRPr="008C55A7">
              <w:rPr>
                <w:rFonts w:ascii="Arial Narrow" w:hAnsi="Arial Narrow" w:cstheme="majorHAnsi"/>
                <w:sz w:val="24"/>
                <w:szCs w:val="24"/>
              </w:rPr>
              <w:t>Sit down</w:t>
            </w:r>
            <w:r>
              <w:rPr>
                <w:rFonts w:ascii="Arial Narrow" w:hAnsi="Arial Narrow" w:cstheme="majorHAnsi"/>
                <w:sz w:val="24"/>
                <w:szCs w:val="24"/>
              </w:rPr>
              <w:t>…</w:t>
            </w:r>
            <w:r w:rsidRPr="008C55A7">
              <w:rPr>
                <w:rFonts w:ascii="Arial Narrow" w:hAnsi="Arial Narrow" w:cstheme="majorHAnsi"/>
                <w:sz w:val="24"/>
                <w:szCs w:val="24"/>
              </w:rPr>
              <w:t xml:space="preserve"> Close your eyes</w:t>
            </w:r>
            <w:r>
              <w:rPr>
                <w:rFonts w:ascii="Arial Narrow" w:hAnsi="Arial Narrow" w:cstheme="majorHAnsi"/>
                <w:sz w:val="24"/>
                <w:szCs w:val="24"/>
              </w:rPr>
              <w:t>…</w:t>
            </w:r>
            <w:r w:rsidRPr="008C55A7">
              <w:rPr>
                <w:rFonts w:ascii="Arial Narrow" w:hAnsi="Arial Narrow" w:cstheme="majorHAnsi"/>
                <w:sz w:val="24"/>
                <w:szCs w:val="24"/>
              </w:rPr>
              <w:t xml:space="preserve"> Relax</w:t>
            </w:r>
            <w:r>
              <w:rPr>
                <w:rFonts w:ascii="Arial Narrow" w:hAnsi="Arial Narrow" w:cstheme="majorHAnsi"/>
                <w:sz w:val="24"/>
                <w:szCs w:val="24"/>
              </w:rPr>
              <w:t>…</w:t>
            </w:r>
          </w:p>
          <w:p w14:paraId="053E397A" w14:textId="5CC6DB91" w:rsidR="008C55A7" w:rsidRDefault="008C55A7" w:rsidP="00E269A8">
            <w:pPr>
              <w:pStyle w:val="ListParagraph"/>
              <w:spacing w:line="276" w:lineRule="auto"/>
              <w:jc w:val="both"/>
              <w:rPr>
                <w:rFonts w:ascii="Arial Narrow" w:hAnsi="Arial Narrow" w:cstheme="majorHAnsi"/>
                <w:sz w:val="24"/>
                <w:szCs w:val="24"/>
              </w:rPr>
            </w:pPr>
            <w:r w:rsidRPr="008C55A7">
              <w:rPr>
                <w:rFonts w:ascii="Arial Narrow" w:hAnsi="Arial Narrow" w:cstheme="majorHAnsi"/>
                <w:sz w:val="24"/>
                <w:szCs w:val="24"/>
              </w:rPr>
              <w:t>Take a deep breath in then let it out very slowly. Repeat this several times</w:t>
            </w:r>
            <w:r>
              <w:rPr>
                <w:rFonts w:ascii="Arial Narrow" w:hAnsi="Arial Narrow" w:cstheme="majorHAnsi"/>
                <w:sz w:val="24"/>
                <w:szCs w:val="24"/>
              </w:rPr>
              <w:t>.</w:t>
            </w:r>
          </w:p>
          <w:p w14:paraId="77C02D95" w14:textId="77777777" w:rsidR="008C55A7" w:rsidRDefault="008C55A7" w:rsidP="00E269A8">
            <w:pPr>
              <w:pStyle w:val="ListParagraph"/>
              <w:numPr>
                <w:ilvl w:val="0"/>
                <w:numId w:val="7"/>
              </w:numPr>
              <w:spacing w:line="276" w:lineRule="auto"/>
              <w:jc w:val="both"/>
              <w:rPr>
                <w:rFonts w:ascii="Arial Narrow" w:hAnsi="Arial Narrow" w:cstheme="majorHAnsi"/>
                <w:sz w:val="24"/>
                <w:szCs w:val="24"/>
              </w:rPr>
            </w:pPr>
            <w:r w:rsidRPr="008C55A7">
              <w:rPr>
                <w:rFonts w:ascii="Arial Narrow" w:hAnsi="Arial Narrow" w:cstheme="majorHAnsi"/>
                <w:sz w:val="24"/>
                <w:szCs w:val="24"/>
              </w:rPr>
              <w:t>Clench all the muscles in your body, starting at your head and working down to your toes. Then work down your body and relax them again, letting all the tension drain away.</w:t>
            </w:r>
          </w:p>
          <w:p w14:paraId="701398C6" w14:textId="77777777" w:rsidR="008C55A7" w:rsidRDefault="008C55A7" w:rsidP="00E269A8">
            <w:pPr>
              <w:pStyle w:val="ListParagraph"/>
              <w:numPr>
                <w:ilvl w:val="0"/>
                <w:numId w:val="7"/>
              </w:numPr>
              <w:spacing w:line="276" w:lineRule="auto"/>
              <w:jc w:val="both"/>
              <w:rPr>
                <w:rFonts w:ascii="Arial Narrow" w:hAnsi="Arial Narrow" w:cstheme="majorHAnsi"/>
                <w:sz w:val="24"/>
                <w:szCs w:val="24"/>
              </w:rPr>
            </w:pPr>
            <w:r w:rsidRPr="008C55A7">
              <w:rPr>
                <w:rFonts w:ascii="Arial Narrow" w:hAnsi="Arial Narrow" w:cstheme="majorHAnsi"/>
                <w:sz w:val="24"/>
                <w:szCs w:val="24"/>
              </w:rPr>
              <w:t>Turtle technique – imagine you have a protective shell to withdraw into and shut yourself off from the situation.</w:t>
            </w:r>
          </w:p>
          <w:p w14:paraId="0EAA0E36" w14:textId="343D3F99" w:rsidR="008C55A7" w:rsidRDefault="008C55A7" w:rsidP="00E269A8">
            <w:pPr>
              <w:pStyle w:val="ListParagraph"/>
              <w:numPr>
                <w:ilvl w:val="0"/>
                <w:numId w:val="7"/>
              </w:numPr>
              <w:spacing w:line="276" w:lineRule="auto"/>
              <w:jc w:val="both"/>
              <w:rPr>
                <w:rFonts w:ascii="Arial Narrow" w:hAnsi="Arial Narrow" w:cstheme="majorHAnsi"/>
                <w:sz w:val="24"/>
                <w:szCs w:val="24"/>
              </w:rPr>
            </w:pPr>
            <w:r w:rsidRPr="008C55A7">
              <w:rPr>
                <w:rFonts w:ascii="Arial Narrow" w:hAnsi="Arial Narrow" w:cstheme="majorHAnsi"/>
                <w:sz w:val="24"/>
                <w:szCs w:val="24"/>
              </w:rPr>
              <w:t>Take your mind somewhere else that feels safe</w:t>
            </w:r>
            <w:r>
              <w:rPr>
                <w:rFonts w:ascii="Arial Narrow" w:hAnsi="Arial Narrow" w:cstheme="majorHAnsi"/>
                <w:sz w:val="24"/>
                <w:szCs w:val="24"/>
              </w:rPr>
              <w:t>. For example,</w:t>
            </w:r>
            <w:r w:rsidRPr="008C55A7">
              <w:rPr>
                <w:rFonts w:ascii="Arial Narrow" w:hAnsi="Arial Narrow" w:cstheme="majorHAnsi"/>
                <w:sz w:val="24"/>
                <w:szCs w:val="24"/>
              </w:rPr>
              <w:t xml:space="preserve"> imagine yourself curled up in bed or in another favourite place having fun. Try to imagine </w:t>
            </w:r>
            <w:r>
              <w:rPr>
                <w:rFonts w:ascii="Arial Narrow" w:hAnsi="Arial Narrow" w:cstheme="majorHAnsi"/>
                <w:sz w:val="24"/>
                <w:szCs w:val="24"/>
              </w:rPr>
              <w:t>what you can see, hear, smell and feel</w:t>
            </w:r>
            <w:r w:rsidR="00953454">
              <w:rPr>
                <w:rFonts w:ascii="Arial Narrow" w:hAnsi="Arial Narrow" w:cstheme="majorHAnsi"/>
                <w:sz w:val="24"/>
                <w:szCs w:val="24"/>
              </w:rPr>
              <w:t>.</w:t>
            </w:r>
          </w:p>
          <w:p w14:paraId="2ED92A02" w14:textId="77777777" w:rsidR="008A1EF0" w:rsidRDefault="008C55A7" w:rsidP="00E269A8">
            <w:pPr>
              <w:pStyle w:val="ListParagraph"/>
              <w:numPr>
                <w:ilvl w:val="0"/>
                <w:numId w:val="7"/>
              </w:numPr>
              <w:spacing w:line="276" w:lineRule="auto"/>
              <w:jc w:val="both"/>
              <w:rPr>
                <w:rFonts w:ascii="Arial Narrow" w:hAnsi="Arial Narrow" w:cstheme="majorHAnsi"/>
                <w:sz w:val="24"/>
                <w:szCs w:val="24"/>
              </w:rPr>
            </w:pPr>
            <w:r w:rsidRPr="008C55A7">
              <w:rPr>
                <w:rFonts w:ascii="Arial Narrow" w:hAnsi="Arial Narrow" w:cstheme="majorHAnsi"/>
                <w:sz w:val="24"/>
                <w:szCs w:val="24"/>
              </w:rPr>
              <w:t>Count to ten, or even a hundred! Try counting backwards or counting in t</w:t>
            </w:r>
            <w:r>
              <w:rPr>
                <w:rFonts w:ascii="Arial Narrow" w:hAnsi="Arial Narrow" w:cstheme="majorHAnsi"/>
                <w:sz w:val="24"/>
                <w:szCs w:val="24"/>
              </w:rPr>
              <w:t>wos</w:t>
            </w:r>
            <w:r w:rsidRPr="008C55A7">
              <w:rPr>
                <w:rFonts w:ascii="Arial Narrow" w:hAnsi="Arial Narrow" w:cstheme="majorHAnsi"/>
                <w:sz w:val="24"/>
                <w:szCs w:val="24"/>
              </w:rPr>
              <w:t>.</w:t>
            </w:r>
          </w:p>
          <w:p w14:paraId="3B112019" w14:textId="095C23E1" w:rsidR="008C55A7" w:rsidRDefault="008C55A7" w:rsidP="00E269A8">
            <w:pPr>
              <w:pStyle w:val="ListParagraph"/>
              <w:spacing w:line="276" w:lineRule="auto"/>
              <w:jc w:val="both"/>
              <w:rPr>
                <w:rFonts w:ascii="Arial Narrow" w:hAnsi="Arial Narrow" w:cstheme="majorHAnsi"/>
                <w:sz w:val="24"/>
                <w:szCs w:val="24"/>
              </w:rPr>
            </w:pPr>
            <w:r w:rsidRPr="008C55A7">
              <w:rPr>
                <w:rFonts w:ascii="Arial Narrow" w:hAnsi="Arial Narrow" w:cstheme="majorHAnsi"/>
                <w:sz w:val="24"/>
                <w:szCs w:val="24"/>
              </w:rPr>
              <w:t xml:space="preserve">If </w:t>
            </w:r>
            <w:r>
              <w:rPr>
                <w:rFonts w:ascii="Arial Narrow" w:hAnsi="Arial Narrow" w:cstheme="majorHAnsi"/>
                <w:sz w:val="24"/>
                <w:szCs w:val="24"/>
              </w:rPr>
              <w:t>the</w:t>
            </w:r>
            <w:r w:rsidRPr="008C55A7">
              <w:rPr>
                <w:rFonts w:ascii="Arial Narrow" w:hAnsi="Arial Narrow" w:cstheme="majorHAnsi"/>
                <w:sz w:val="24"/>
                <w:szCs w:val="24"/>
              </w:rPr>
              <w:t xml:space="preserve"> mind is </w:t>
            </w:r>
            <w:r>
              <w:rPr>
                <w:rFonts w:ascii="Arial Narrow" w:hAnsi="Arial Narrow" w:cstheme="majorHAnsi"/>
                <w:sz w:val="24"/>
                <w:szCs w:val="24"/>
              </w:rPr>
              <w:t>concentrating on</w:t>
            </w:r>
            <w:r w:rsidRPr="008C55A7">
              <w:rPr>
                <w:rFonts w:ascii="Arial Narrow" w:hAnsi="Arial Narrow" w:cstheme="majorHAnsi"/>
                <w:sz w:val="24"/>
                <w:szCs w:val="24"/>
              </w:rPr>
              <w:t xml:space="preserve"> something else</w:t>
            </w:r>
            <w:r w:rsidR="008A1EF0">
              <w:rPr>
                <w:rFonts w:ascii="Arial Narrow" w:hAnsi="Arial Narrow" w:cstheme="majorHAnsi"/>
                <w:sz w:val="24"/>
                <w:szCs w:val="24"/>
              </w:rPr>
              <w:t>,</w:t>
            </w:r>
            <w:r w:rsidRPr="008C55A7">
              <w:rPr>
                <w:rFonts w:ascii="Arial Narrow" w:hAnsi="Arial Narrow" w:cstheme="majorHAnsi"/>
                <w:sz w:val="24"/>
                <w:szCs w:val="24"/>
              </w:rPr>
              <w:t xml:space="preserve"> it cannot </w:t>
            </w:r>
            <w:r>
              <w:rPr>
                <w:rFonts w:ascii="Arial Narrow" w:hAnsi="Arial Narrow" w:cstheme="majorHAnsi"/>
                <w:sz w:val="24"/>
                <w:szCs w:val="24"/>
              </w:rPr>
              <w:t>focus</w:t>
            </w:r>
            <w:r w:rsidRPr="008C55A7">
              <w:rPr>
                <w:rFonts w:ascii="Arial Narrow" w:hAnsi="Arial Narrow" w:cstheme="majorHAnsi"/>
                <w:sz w:val="24"/>
                <w:szCs w:val="24"/>
              </w:rPr>
              <w:t xml:space="preserve"> on the problem. </w:t>
            </w:r>
          </w:p>
          <w:p w14:paraId="56CD49A6" w14:textId="55DA1A5C" w:rsidR="008C55A7" w:rsidRDefault="008C55A7" w:rsidP="00E269A8">
            <w:pPr>
              <w:pStyle w:val="ListParagraph"/>
              <w:numPr>
                <w:ilvl w:val="0"/>
                <w:numId w:val="7"/>
              </w:numPr>
              <w:spacing w:line="276" w:lineRule="auto"/>
              <w:jc w:val="both"/>
              <w:rPr>
                <w:rFonts w:ascii="Arial Narrow" w:hAnsi="Arial Narrow" w:cstheme="majorHAnsi"/>
                <w:sz w:val="24"/>
                <w:szCs w:val="24"/>
              </w:rPr>
            </w:pPr>
            <w:r w:rsidRPr="008C55A7">
              <w:rPr>
                <w:rFonts w:ascii="Arial Narrow" w:hAnsi="Arial Narrow" w:cstheme="majorHAnsi"/>
                <w:sz w:val="24"/>
                <w:szCs w:val="24"/>
              </w:rPr>
              <w:t xml:space="preserve">Keep repeating a short phrase (in your mind or under your breath) like ‘Cool it!’ or ‘I can get over this.’ </w:t>
            </w:r>
          </w:p>
          <w:p w14:paraId="2C3B62B3" w14:textId="77777777" w:rsidR="008A1EF0" w:rsidRDefault="008C55A7" w:rsidP="00E269A8">
            <w:pPr>
              <w:pStyle w:val="ListParagraph"/>
              <w:numPr>
                <w:ilvl w:val="0"/>
                <w:numId w:val="7"/>
              </w:numPr>
              <w:spacing w:line="276" w:lineRule="auto"/>
              <w:jc w:val="both"/>
              <w:rPr>
                <w:rFonts w:ascii="Arial Narrow" w:hAnsi="Arial Narrow" w:cstheme="majorHAnsi"/>
                <w:sz w:val="24"/>
                <w:szCs w:val="24"/>
              </w:rPr>
            </w:pPr>
            <w:r w:rsidRPr="008C55A7">
              <w:rPr>
                <w:rFonts w:ascii="Arial Narrow" w:hAnsi="Arial Narrow" w:cstheme="majorHAnsi"/>
                <w:sz w:val="24"/>
                <w:szCs w:val="24"/>
              </w:rPr>
              <w:t>Do some physical activity – running, playing</w:t>
            </w:r>
            <w:r w:rsidR="00E5736A">
              <w:rPr>
                <w:rFonts w:ascii="Arial Narrow" w:hAnsi="Arial Narrow" w:cstheme="majorHAnsi"/>
                <w:sz w:val="24"/>
                <w:szCs w:val="24"/>
              </w:rPr>
              <w:t xml:space="preserve"> with a</w:t>
            </w:r>
            <w:r w:rsidRPr="008C55A7">
              <w:rPr>
                <w:rFonts w:ascii="Arial Narrow" w:hAnsi="Arial Narrow" w:cstheme="majorHAnsi"/>
                <w:sz w:val="24"/>
                <w:szCs w:val="24"/>
              </w:rPr>
              <w:t xml:space="preserve"> ball, punching the air or a pillow.</w:t>
            </w:r>
          </w:p>
          <w:p w14:paraId="70105438" w14:textId="2FECD886" w:rsidR="008C55A7" w:rsidRDefault="008C55A7" w:rsidP="00E269A8">
            <w:pPr>
              <w:pStyle w:val="ListParagraph"/>
              <w:spacing w:line="276" w:lineRule="auto"/>
              <w:jc w:val="both"/>
              <w:rPr>
                <w:rFonts w:ascii="Arial Narrow" w:hAnsi="Arial Narrow" w:cstheme="majorHAnsi"/>
                <w:sz w:val="24"/>
                <w:szCs w:val="24"/>
              </w:rPr>
            </w:pPr>
            <w:r w:rsidRPr="008C55A7">
              <w:rPr>
                <w:rFonts w:ascii="Arial Narrow" w:hAnsi="Arial Narrow" w:cstheme="majorHAnsi"/>
                <w:sz w:val="24"/>
                <w:szCs w:val="24"/>
              </w:rPr>
              <w:t xml:space="preserve">Physical exercise gets rid of some of the chemicals that build up in your body when you are angry. </w:t>
            </w:r>
          </w:p>
          <w:p w14:paraId="175AD8D0" w14:textId="7F5E8D0B" w:rsidR="008C55A7" w:rsidRDefault="008C55A7" w:rsidP="00E269A8">
            <w:pPr>
              <w:pStyle w:val="ListParagraph"/>
              <w:numPr>
                <w:ilvl w:val="0"/>
                <w:numId w:val="7"/>
              </w:numPr>
              <w:spacing w:line="276" w:lineRule="auto"/>
              <w:jc w:val="both"/>
              <w:rPr>
                <w:rFonts w:ascii="Arial Narrow" w:hAnsi="Arial Narrow" w:cstheme="majorHAnsi"/>
                <w:sz w:val="24"/>
                <w:szCs w:val="24"/>
              </w:rPr>
            </w:pPr>
            <w:r w:rsidRPr="008C55A7">
              <w:rPr>
                <w:rFonts w:ascii="Arial Narrow" w:hAnsi="Arial Narrow" w:cstheme="majorHAnsi"/>
                <w:sz w:val="24"/>
                <w:szCs w:val="24"/>
              </w:rPr>
              <w:t xml:space="preserve">Listen to some music – something </w:t>
            </w:r>
            <w:r w:rsidR="008A1EF0">
              <w:rPr>
                <w:rFonts w:ascii="Arial Narrow" w:hAnsi="Arial Narrow" w:cstheme="majorHAnsi"/>
                <w:sz w:val="24"/>
                <w:szCs w:val="24"/>
              </w:rPr>
              <w:t xml:space="preserve">that relaxes you </w:t>
            </w:r>
            <w:r w:rsidRPr="008C55A7">
              <w:rPr>
                <w:rFonts w:ascii="Arial Narrow" w:hAnsi="Arial Narrow" w:cstheme="majorHAnsi"/>
                <w:sz w:val="24"/>
                <w:szCs w:val="24"/>
              </w:rPr>
              <w:t xml:space="preserve">or something that makes you happy. </w:t>
            </w:r>
          </w:p>
          <w:p w14:paraId="5635B47B" w14:textId="77777777" w:rsidR="008A1EF0" w:rsidRDefault="008C55A7" w:rsidP="00E269A8">
            <w:pPr>
              <w:pStyle w:val="ListParagraph"/>
              <w:numPr>
                <w:ilvl w:val="0"/>
                <w:numId w:val="7"/>
              </w:numPr>
              <w:spacing w:line="276" w:lineRule="auto"/>
              <w:jc w:val="both"/>
              <w:rPr>
                <w:rFonts w:ascii="Arial Narrow" w:hAnsi="Arial Narrow" w:cstheme="majorHAnsi"/>
                <w:sz w:val="24"/>
                <w:szCs w:val="24"/>
              </w:rPr>
            </w:pPr>
            <w:r w:rsidRPr="008C55A7">
              <w:rPr>
                <w:rFonts w:ascii="Arial Narrow" w:hAnsi="Arial Narrow" w:cstheme="majorHAnsi"/>
                <w:sz w:val="24"/>
                <w:szCs w:val="24"/>
              </w:rPr>
              <w:t>Remember something funny – a favourite joke or comedy scene.</w:t>
            </w:r>
          </w:p>
          <w:p w14:paraId="3FDD62F7" w14:textId="20AADEE5" w:rsidR="008C55A7" w:rsidRPr="008C55A7" w:rsidRDefault="008C55A7" w:rsidP="00E269A8">
            <w:pPr>
              <w:pStyle w:val="ListParagraph"/>
              <w:spacing w:line="276" w:lineRule="auto"/>
              <w:jc w:val="both"/>
              <w:rPr>
                <w:rFonts w:ascii="Arial Narrow" w:hAnsi="Arial Narrow" w:cstheme="majorHAnsi"/>
                <w:sz w:val="24"/>
                <w:szCs w:val="24"/>
              </w:rPr>
            </w:pPr>
            <w:r w:rsidRPr="008C55A7">
              <w:rPr>
                <w:rFonts w:ascii="Arial Narrow" w:hAnsi="Arial Narrow" w:cstheme="majorHAnsi"/>
                <w:sz w:val="24"/>
                <w:szCs w:val="24"/>
              </w:rPr>
              <w:t>It is difficult to laugh and be angry at the same time!</w:t>
            </w:r>
          </w:p>
          <w:p w14:paraId="02348DD8" w14:textId="601A0BDD" w:rsidR="008C55A7" w:rsidRDefault="008C55A7" w:rsidP="00E269A8">
            <w:pPr>
              <w:spacing w:line="276" w:lineRule="auto"/>
              <w:jc w:val="both"/>
              <w:rPr>
                <w:rFonts w:ascii="Arial Narrow" w:hAnsi="Arial Narrow" w:cstheme="majorHAnsi"/>
                <w:sz w:val="24"/>
                <w:szCs w:val="24"/>
              </w:rPr>
            </w:pPr>
          </w:p>
        </w:tc>
      </w:tr>
    </w:tbl>
    <w:p w14:paraId="2C7BF44B" w14:textId="77777777" w:rsidR="00BA7497" w:rsidRPr="003A4C00" w:rsidRDefault="00BA7497" w:rsidP="00E269A8">
      <w:pPr>
        <w:spacing w:line="276" w:lineRule="auto"/>
        <w:jc w:val="both"/>
        <w:rPr>
          <w:rFonts w:ascii="Arial Narrow" w:hAnsi="Arial Narrow" w:cstheme="majorHAnsi"/>
          <w:sz w:val="24"/>
          <w:szCs w:val="24"/>
        </w:rPr>
      </w:pPr>
    </w:p>
    <w:sectPr w:rsidR="00BA7497" w:rsidRPr="003A4C00">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65DBB8" w14:textId="77777777" w:rsidR="0018406F" w:rsidRDefault="0018406F" w:rsidP="00C2517F">
      <w:pPr>
        <w:spacing w:after="0" w:line="240" w:lineRule="auto"/>
      </w:pPr>
      <w:r>
        <w:separator/>
      </w:r>
    </w:p>
  </w:endnote>
  <w:endnote w:type="continuationSeparator" w:id="0">
    <w:p w14:paraId="53F09576" w14:textId="77777777" w:rsidR="0018406F" w:rsidRDefault="0018406F" w:rsidP="00C25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38C8B" w14:textId="77777777" w:rsidR="00634565" w:rsidRDefault="006345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08B40" w14:textId="3FE77E5D" w:rsidR="00C2517F" w:rsidRDefault="00C2517F" w:rsidP="00C2517F">
    <w:pPr>
      <w:pStyle w:val="Footer"/>
      <w:jc w:val="center"/>
      <w:rPr>
        <w:rFonts w:ascii="Arial Narrow" w:hAnsi="Arial Narrow" w:cs="Arial"/>
        <w:b/>
        <w:sz w:val="24"/>
        <w:szCs w:val="24"/>
      </w:rPr>
    </w:pPr>
    <w:r>
      <w:rPr>
        <w:rFonts w:ascii="Arial Narrow" w:hAnsi="Arial Narrow" w:cs="Arial"/>
        <w:b/>
        <w:sz w:val="24"/>
        <w:szCs w:val="24"/>
      </w:rPr>
      <w:t>Prepared by Bridgend Educational Psychology Service with acknowledgement o</w:t>
    </w:r>
    <w:r w:rsidR="00C0169C">
      <w:rPr>
        <w:rFonts w:ascii="Arial Narrow" w:hAnsi="Arial Narrow" w:cs="Arial"/>
        <w:b/>
        <w:sz w:val="24"/>
        <w:szCs w:val="24"/>
      </w:rPr>
      <w:t>f</w:t>
    </w:r>
    <w:r>
      <w:rPr>
        <w:rFonts w:ascii="Arial Narrow" w:hAnsi="Arial Narrow" w:cs="Arial"/>
        <w:b/>
        <w:sz w:val="24"/>
        <w:szCs w:val="24"/>
      </w:rPr>
      <w:t xml:space="preserve"> the work of:</w:t>
    </w:r>
  </w:p>
  <w:p w14:paraId="57AA293C" w14:textId="09035A04" w:rsidR="00634565" w:rsidRPr="00634565" w:rsidRDefault="00185D81" w:rsidP="00634565">
    <w:pPr>
      <w:pStyle w:val="Footer"/>
      <w:jc w:val="center"/>
      <w:rPr>
        <w:rFonts w:ascii="Arial Narrow" w:hAnsi="Arial Narrow" w:cs="Arial"/>
        <w:b/>
        <w:sz w:val="20"/>
        <w:szCs w:val="20"/>
      </w:rPr>
    </w:pPr>
    <w:r w:rsidRPr="00634565">
      <w:rPr>
        <w:rFonts w:ascii="Arial Narrow" w:hAnsi="Arial Narrow" w:cs="Arial"/>
        <w:b/>
        <w:sz w:val="20"/>
        <w:szCs w:val="20"/>
      </w:rPr>
      <w:t>The Thrive Approach</w:t>
    </w:r>
    <w:r w:rsidR="00634565" w:rsidRPr="00634565">
      <w:rPr>
        <w:rFonts w:ascii="Arial Narrow" w:hAnsi="Arial Narrow" w:cs="Arial"/>
        <w:b/>
        <w:sz w:val="20"/>
        <w:szCs w:val="20"/>
      </w:rPr>
      <w:t xml:space="preserve">; PERMA Wellbeing Tool Information Pack for Parents; Walsall Council; Mental Fills Counselling Store; </w:t>
    </w:r>
    <w:hyperlink r:id="rId1" w:history="1">
      <w:r w:rsidR="00634565" w:rsidRPr="00634565">
        <w:rPr>
          <w:rStyle w:val="Hyperlink"/>
          <w:rFonts w:ascii="Arial Narrow" w:hAnsi="Arial Narrow" w:cs="Arial"/>
          <w:b/>
          <w:color w:val="auto"/>
          <w:sz w:val="20"/>
          <w:szCs w:val="20"/>
          <w:u w:val="none"/>
        </w:rPr>
        <w:t>www.heysigmund.com/age-by-age-guide-to-fears/</w:t>
      </w:r>
    </w:hyperlink>
    <w:r w:rsidR="00634565" w:rsidRPr="00634565">
      <w:rPr>
        <w:rFonts w:ascii="Arial Narrow" w:hAnsi="Arial Narrow" w:cs="Arial"/>
        <w:b/>
        <w:sz w:val="20"/>
        <w:szCs w:val="20"/>
      </w:rPr>
      <w:t>; Dr.</w:t>
    </w:r>
    <w:r w:rsidRPr="00634565">
      <w:rPr>
        <w:rFonts w:ascii="Arial Narrow" w:hAnsi="Arial Narrow" w:cs="Arial"/>
        <w:b/>
        <w:sz w:val="20"/>
        <w:szCs w:val="20"/>
      </w:rPr>
      <w:t xml:space="preserve"> </w:t>
    </w:r>
    <w:r w:rsidR="00634565" w:rsidRPr="00634565">
      <w:rPr>
        <w:rFonts w:ascii="Arial Narrow" w:hAnsi="Arial Narrow" w:cs="Arial"/>
        <w:b/>
        <w:sz w:val="20"/>
        <w:szCs w:val="20"/>
      </w:rPr>
      <w:t xml:space="preserve">Lisa Newland; Dr. Gillian Shotton; Dr. Sheila Burton; </w:t>
    </w:r>
    <w:r w:rsidR="00634565">
      <w:rPr>
        <w:rFonts w:ascii="Arial Narrow" w:hAnsi="Arial Narrow" w:cs="Arial"/>
        <w:b/>
        <w:sz w:val="20"/>
        <w:szCs w:val="20"/>
      </w:rPr>
      <w:t xml:space="preserve">Dr </w:t>
    </w:r>
    <w:r w:rsidR="00634565" w:rsidRPr="00634565">
      <w:rPr>
        <w:rFonts w:ascii="Arial Narrow" w:hAnsi="Arial Narrow" w:cs="Arial"/>
        <w:b/>
        <w:sz w:val="20"/>
        <w:szCs w:val="20"/>
      </w:rPr>
      <w:t>Betül Işik</w:t>
    </w:r>
    <w:r w:rsidR="00634565">
      <w:rPr>
        <w:rFonts w:ascii="Arial Narrow" w:hAnsi="Arial Narrow" w:cs="Arial"/>
        <w:b/>
        <w:sz w:val="20"/>
        <w:szCs w:val="20"/>
      </w:rPr>
      <w:t xml:space="preserve">; Dr. </w:t>
    </w:r>
    <w:r w:rsidR="00634565" w:rsidRPr="00634565">
      <w:rPr>
        <w:rFonts w:ascii="Arial Narrow" w:hAnsi="Arial Narrow" w:cs="Arial"/>
        <w:b/>
        <w:sz w:val="20"/>
        <w:szCs w:val="20"/>
      </w:rPr>
      <w:t>Sultan Ayaz Alkaya</w:t>
    </w:r>
    <w:r w:rsidR="00634565">
      <w:rPr>
        <w:rFonts w:ascii="Arial Narrow" w:hAnsi="Arial Narrow" w:cs="Arial"/>
        <w:b/>
        <w:sz w:val="20"/>
        <w:szCs w:val="20"/>
      </w:rPr>
      <w:t xml:space="preserve">; Dr. </w:t>
    </w:r>
    <w:r w:rsidR="00634565" w:rsidRPr="00634565">
      <w:rPr>
        <w:rFonts w:ascii="Arial Narrow" w:hAnsi="Arial Narrow" w:cs="Arial"/>
        <w:b/>
        <w:sz w:val="20"/>
        <w:szCs w:val="20"/>
      </w:rPr>
      <w:t>Stuart J</w:t>
    </w:r>
    <w:r w:rsidR="00634565">
      <w:rPr>
        <w:rFonts w:ascii="Arial Narrow" w:hAnsi="Arial Narrow" w:cs="Arial"/>
        <w:b/>
        <w:sz w:val="20"/>
        <w:szCs w:val="20"/>
      </w:rPr>
      <w:t>.</w:t>
    </w:r>
    <w:r w:rsidR="00634565" w:rsidRPr="00634565">
      <w:rPr>
        <w:rFonts w:ascii="Arial Narrow" w:hAnsi="Arial Narrow" w:cs="Arial"/>
        <w:b/>
        <w:sz w:val="20"/>
        <w:szCs w:val="20"/>
      </w:rPr>
      <w:t xml:space="preserve"> H</w:t>
    </w:r>
    <w:r w:rsidR="00634565">
      <w:rPr>
        <w:rFonts w:ascii="Arial Narrow" w:hAnsi="Arial Narrow" w:cs="Arial"/>
        <w:b/>
        <w:sz w:val="20"/>
        <w:szCs w:val="20"/>
      </w:rPr>
      <w:t>.</w:t>
    </w:r>
    <w:r w:rsidR="00634565" w:rsidRPr="00634565">
      <w:rPr>
        <w:rFonts w:ascii="Arial Narrow" w:hAnsi="Arial Narrow" w:cs="Arial"/>
        <w:b/>
        <w:sz w:val="20"/>
        <w:szCs w:val="20"/>
      </w:rPr>
      <w:t xml:space="preserve"> Biddle, </w:t>
    </w:r>
    <w:r w:rsidR="00634565">
      <w:rPr>
        <w:rFonts w:ascii="Arial Narrow" w:hAnsi="Arial Narrow" w:cs="Arial"/>
        <w:b/>
        <w:sz w:val="20"/>
        <w:szCs w:val="20"/>
      </w:rPr>
      <w:t xml:space="preserve">Dr. </w:t>
    </w:r>
    <w:r w:rsidR="00634565" w:rsidRPr="00634565">
      <w:rPr>
        <w:rFonts w:ascii="Arial Narrow" w:hAnsi="Arial Narrow" w:cs="Arial"/>
        <w:b/>
        <w:sz w:val="20"/>
        <w:szCs w:val="20"/>
      </w:rPr>
      <w:t>Mavis Asare</w:t>
    </w:r>
  </w:p>
  <w:p w14:paraId="2EE78A91" w14:textId="35FCCD6C" w:rsidR="00185D81" w:rsidRPr="00634565" w:rsidRDefault="00185D81" w:rsidP="00C2517F">
    <w:pPr>
      <w:pStyle w:val="Footer"/>
      <w:jc w:val="center"/>
      <w:rPr>
        <w:rFonts w:ascii="Arial Narrow" w:hAnsi="Arial Narrow" w:cs="Arial"/>
        <w:b/>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FF7AB" w14:textId="77777777" w:rsidR="00634565" w:rsidRDefault="006345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7A032A" w14:textId="77777777" w:rsidR="0018406F" w:rsidRDefault="0018406F" w:rsidP="00C2517F">
      <w:pPr>
        <w:spacing w:after="0" w:line="240" w:lineRule="auto"/>
      </w:pPr>
      <w:r>
        <w:separator/>
      </w:r>
    </w:p>
  </w:footnote>
  <w:footnote w:type="continuationSeparator" w:id="0">
    <w:p w14:paraId="4AF77CC5" w14:textId="77777777" w:rsidR="0018406F" w:rsidRDefault="0018406F" w:rsidP="00C251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C6FD4" w14:textId="77777777" w:rsidR="00634565" w:rsidRDefault="006345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30CEE" w14:textId="5B61B968" w:rsidR="00C2517F" w:rsidRDefault="00C2517F">
    <w:pPr>
      <w:pStyle w:val="Header"/>
    </w:pPr>
    <w:r w:rsidRPr="00C2517F">
      <w:rPr>
        <w:noProof/>
        <w:lang w:eastAsia="en-GB"/>
      </w:rPr>
      <w:drawing>
        <wp:anchor distT="0" distB="0" distL="114300" distR="114300" simplePos="0" relativeHeight="251659264" behindDoc="1" locked="0" layoutInCell="1" allowOverlap="1" wp14:anchorId="27A58119" wp14:editId="4F129FC0">
          <wp:simplePos x="0" y="0"/>
          <wp:positionH relativeFrom="margin">
            <wp:posOffset>-518160</wp:posOffset>
          </wp:positionH>
          <wp:positionV relativeFrom="paragraph">
            <wp:posOffset>-175895</wp:posOffset>
          </wp:positionV>
          <wp:extent cx="6769100" cy="22225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0" cy="222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108BF" w14:textId="77777777" w:rsidR="00634565" w:rsidRDefault="006345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C13EC6"/>
    <w:multiLevelType w:val="hybridMultilevel"/>
    <w:tmpl w:val="ED56C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215695"/>
    <w:multiLevelType w:val="hybridMultilevel"/>
    <w:tmpl w:val="A0BAA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423BDD"/>
    <w:multiLevelType w:val="hybridMultilevel"/>
    <w:tmpl w:val="B5C24B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67B4F02"/>
    <w:multiLevelType w:val="hybridMultilevel"/>
    <w:tmpl w:val="971ED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0D5855"/>
    <w:multiLevelType w:val="hybridMultilevel"/>
    <w:tmpl w:val="1EA638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62D6552"/>
    <w:multiLevelType w:val="hybridMultilevel"/>
    <w:tmpl w:val="68A4ED06"/>
    <w:lvl w:ilvl="0" w:tplc="F5DA438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30672A"/>
    <w:multiLevelType w:val="hybridMultilevel"/>
    <w:tmpl w:val="D9981D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1BB"/>
    <w:rsid w:val="000009D4"/>
    <w:rsid w:val="000457FC"/>
    <w:rsid w:val="00062FDC"/>
    <w:rsid w:val="000664EE"/>
    <w:rsid w:val="00091CAC"/>
    <w:rsid w:val="0010419B"/>
    <w:rsid w:val="00176C01"/>
    <w:rsid w:val="0018406F"/>
    <w:rsid w:val="001840A8"/>
    <w:rsid w:val="00185D81"/>
    <w:rsid w:val="001928DD"/>
    <w:rsid w:val="001A4891"/>
    <w:rsid w:val="001B07BA"/>
    <w:rsid w:val="001D07E9"/>
    <w:rsid w:val="001E2C35"/>
    <w:rsid w:val="002D4378"/>
    <w:rsid w:val="002D43FA"/>
    <w:rsid w:val="003A4C00"/>
    <w:rsid w:val="003E337E"/>
    <w:rsid w:val="003E3FC3"/>
    <w:rsid w:val="00436AD3"/>
    <w:rsid w:val="00467671"/>
    <w:rsid w:val="004A18F2"/>
    <w:rsid w:val="004A40F6"/>
    <w:rsid w:val="00514220"/>
    <w:rsid w:val="0052056F"/>
    <w:rsid w:val="0055711C"/>
    <w:rsid w:val="005735C1"/>
    <w:rsid w:val="005C7ADD"/>
    <w:rsid w:val="005D4E3C"/>
    <w:rsid w:val="00614A61"/>
    <w:rsid w:val="00623FD1"/>
    <w:rsid w:val="00634537"/>
    <w:rsid w:val="00634565"/>
    <w:rsid w:val="0063515D"/>
    <w:rsid w:val="00643153"/>
    <w:rsid w:val="006E03AE"/>
    <w:rsid w:val="0080586E"/>
    <w:rsid w:val="0081289C"/>
    <w:rsid w:val="00840C7C"/>
    <w:rsid w:val="00890545"/>
    <w:rsid w:val="00890B33"/>
    <w:rsid w:val="008A1EF0"/>
    <w:rsid w:val="008C5394"/>
    <w:rsid w:val="008C55A7"/>
    <w:rsid w:val="008C7F5B"/>
    <w:rsid w:val="008D44DB"/>
    <w:rsid w:val="00936C6A"/>
    <w:rsid w:val="00953454"/>
    <w:rsid w:val="0097401A"/>
    <w:rsid w:val="009B359F"/>
    <w:rsid w:val="009C014C"/>
    <w:rsid w:val="00A03B73"/>
    <w:rsid w:val="00A14908"/>
    <w:rsid w:val="00A178CE"/>
    <w:rsid w:val="00A26536"/>
    <w:rsid w:val="00A670B4"/>
    <w:rsid w:val="00A94278"/>
    <w:rsid w:val="00AF7682"/>
    <w:rsid w:val="00B135C5"/>
    <w:rsid w:val="00B2144E"/>
    <w:rsid w:val="00B24E9B"/>
    <w:rsid w:val="00B65A71"/>
    <w:rsid w:val="00BA7497"/>
    <w:rsid w:val="00C0169C"/>
    <w:rsid w:val="00C078FD"/>
    <w:rsid w:val="00C12200"/>
    <w:rsid w:val="00C2517F"/>
    <w:rsid w:val="00CD7FA2"/>
    <w:rsid w:val="00D15C49"/>
    <w:rsid w:val="00D51541"/>
    <w:rsid w:val="00D66D49"/>
    <w:rsid w:val="00E269A8"/>
    <w:rsid w:val="00E501CC"/>
    <w:rsid w:val="00E5736A"/>
    <w:rsid w:val="00F21562"/>
    <w:rsid w:val="00F44E60"/>
    <w:rsid w:val="00F971BB"/>
    <w:rsid w:val="00FB073D"/>
    <w:rsid w:val="00FB2436"/>
    <w:rsid w:val="00FD289E"/>
    <w:rsid w:val="00FE67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5FB3506"/>
  <w15:chartTrackingRefBased/>
  <w15:docId w15:val="{46E7825E-6412-49A5-8143-ECF008FF3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4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4A61"/>
    <w:pPr>
      <w:ind w:left="720"/>
      <w:contextualSpacing/>
    </w:pPr>
  </w:style>
  <w:style w:type="paragraph" w:styleId="Header">
    <w:name w:val="header"/>
    <w:basedOn w:val="Normal"/>
    <w:link w:val="HeaderChar"/>
    <w:uiPriority w:val="99"/>
    <w:unhideWhenUsed/>
    <w:rsid w:val="00C251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17F"/>
  </w:style>
  <w:style w:type="paragraph" w:styleId="Footer">
    <w:name w:val="footer"/>
    <w:basedOn w:val="Normal"/>
    <w:link w:val="FooterChar"/>
    <w:uiPriority w:val="99"/>
    <w:unhideWhenUsed/>
    <w:rsid w:val="00C251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17F"/>
  </w:style>
  <w:style w:type="character" w:styleId="Hyperlink">
    <w:name w:val="Hyperlink"/>
    <w:basedOn w:val="DefaultParagraphFont"/>
    <w:uiPriority w:val="99"/>
    <w:unhideWhenUsed/>
    <w:rsid w:val="00B2144E"/>
    <w:rPr>
      <w:color w:val="0563C1" w:themeColor="hyperlink"/>
      <w:u w:val="single"/>
    </w:rPr>
  </w:style>
  <w:style w:type="character" w:customStyle="1" w:styleId="UnresolvedMention1">
    <w:name w:val="Unresolved Mention1"/>
    <w:basedOn w:val="DefaultParagraphFont"/>
    <w:uiPriority w:val="99"/>
    <w:semiHidden/>
    <w:unhideWhenUsed/>
    <w:rsid w:val="00B214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452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twinkl.co.uk/resource/t-c-081-visual-timetable-for-home" TargetMode="External"/><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heysigmund.com/age-by-age-guide-to-fea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2320</Words>
  <Characters>13228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Angharad Cooze</dc:creator>
  <cp:keywords/>
  <dc:description/>
  <cp:lastModifiedBy>Alys Pettey</cp:lastModifiedBy>
  <cp:revision>2</cp:revision>
  <dcterms:created xsi:type="dcterms:W3CDTF">2020-04-08T10:42:00Z</dcterms:created>
  <dcterms:modified xsi:type="dcterms:W3CDTF">2020-04-08T10:42:00Z</dcterms:modified>
</cp:coreProperties>
</file>